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12" w:rsidRPr="000408BF" w:rsidRDefault="0042109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6A69C7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8E2312" w:rsidRPr="000408BF" w:rsidRDefault="00BB3ADC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Занятие № 4</w:t>
      </w:r>
    </w:p>
    <w:p w:rsidR="008E2312" w:rsidRPr="000408BF" w:rsidRDefault="00BB3ADC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="00653B13" w:rsidRPr="000408BF">
        <w:rPr>
          <w:rFonts w:ascii="Times New Roman" w:eastAsia="Times New Roman" w:hAnsi="Times New Roman" w:cs="Times New Roman"/>
          <w:b/>
          <w:i/>
          <w:sz w:val="24"/>
          <w:szCs w:val="24"/>
        </w:rPr>
        <w:t>Грипп и другие ОРВИ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</w:p>
    <w:p w:rsidR="008E2312" w:rsidRPr="000408BF" w:rsidRDefault="00BB3A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  Грипп и другие острые респираторные вирусные инфекции (ОРВИ) – наиболее массовые заболевания, которые занимают ведущее место в структуре инфекционных болезней и составляют 80-90% от всех случаев инфекционной патологии. Только одна пандемия гриппа «испанка» в 1918-1920 гг. забрала больше человеческих жизней, чем все последние эпидемии, вместе взятые. Уникальная изменчивость поверхностных антигенов вируса гриппа препятствует созданию эффективной противовирусной вакцины. Кроме этого, в последние годы постоянно появляются сведения о циркуляции среди животных гриппозных вирусов –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реассортантов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>, к группе которых относится и вирус птичьего гриппа. Особую тревогу вызывает локальные вспышки течения со смертельными исходами в Гонконге и других странах Азии, Европы и Америки, которые вызваны вирусами птичьего гриппа А (H</w:t>
      </w:r>
      <w:r w:rsidRPr="000408BF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408BF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>). Вспышки высоко патогенного птичьего гриппа А(H</w:t>
      </w:r>
      <w:r w:rsidRPr="000408BF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408BF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proofErr w:type="gramStart"/>
      <w:r w:rsidRPr="000408BF">
        <w:rPr>
          <w:rFonts w:ascii="Times New Roman" w:eastAsia="Times New Roman" w:hAnsi="Times New Roman" w:cs="Times New Roman"/>
          <w:sz w:val="24"/>
          <w:szCs w:val="24"/>
        </w:rPr>
        <w:t>) ,</w:t>
      </w:r>
      <w:proofErr w:type="gram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начавшийся в юго-восточной Азии в середине 2003г. и распространившиеся в настоящее время на некоторые части Европы, являются самыми крупными. На сегодняшний день вспышки болезни были зарегистрированы в девяти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азитских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странах (перечисленные в порядке регистрации): Республике Корея, Вьетнаме, Японии, Таиланде, Камбодже, Лаосской Народно-Демократической Республике, Индонезии, Китае и Малайзии. В трех из них Японии, Республике Корея и Малайзии – вспышки болезни были ликвидированы, в настоящее время эти страны считаются свободными от болезни. В некоторых из них, первоначально охваченных болезнью странах Азии, стал эндемическим.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E2312" w:rsidRPr="000408BF" w:rsidRDefault="00BB3AD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ab/>
        <w:t>Свиной грипп – А (H</w:t>
      </w:r>
      <w:r w:rsidRPr="000408BF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408BF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>) проявляется симптомами обычного гриппа. Обычно заражение происходит от инфицированных свиней, но во многих случаях этих контактов не было.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Цель занятия: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Студенты учатся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методам обследования больных с катаральными явлениями, клинике, диагностике,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диф.диагностике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>, принципам лечения, уметь распознавать ОРВИ по наличию опорных признаков: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- характерный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эпиданамнез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острое начало;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катаральные явления;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лимфоцитоз в крови.</w:t>
      </w:r>
    </w:p>
    <w:p w:rsidR="008E2312" w:rsidRPr="000408BF" w:rsidRDefault="00BB3AD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знать: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- этиологию гриппа,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>, РС-инфекции, риновирусной, аденовирусной инфекции, птичьего гриппа, факторы патогенности возбудителя;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- эпидемиологию гриппа,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>, РС-инфекции, риновирусной, аденовирусной инфекции, птичьего гриппа;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патогенез;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- клинические проявления гриппа,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>, РС-инфекции, риновирусной, аденовирусной инфекции с типичным течением;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клинико-эпидемиологические особенности ОРВИ;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патогенез, сроки появления и клинические проявления осложнений гриппа,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>, РС-инфекции, риновирусной, аденовирусной инфекции, лабораторную диагностику ОРВИ;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принципы лечения;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принципы профилактики;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тактику в случае неотложных состояний;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- прогноз </w:t>
      </w:r>
      <w:proofErr w:type="gramStart"/>
      <w:r w:rsidRPr="000408BF">
        <w:rPr>
          <w:rFonts w:ascii="Times New Roman" w:eastAsia="Times New Roman" w:hAnsi="Times New Roman" w:cs="Times New Roman"/>
          <w:sz w:val="24"/>
          <w:szCs w:val="24"/>
        </w:rPr>
        <w:t>ОРВИ .</w:t>
      </w:r>
      <w:proofErr w:type="gramEnd"/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соблюдать основные правила работы у постели больного;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собрать анамнез заболевания и оценить эпидемиологические данные;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- обследовать больного и выявить основным симптомы и </w:t>
      </w:r>
      <w:proofErr w:type="gramStart"/>
      <w:r w:rsidRPr="000408BF">
        <w:rPr>
          <w:rFonts w:ascii="Times New Roman" w:eastAsia="Times New Roman" w:hAnsi="Times New Roman" w:cs="Times New Roman"/>
          <w:sz w:val="24"/>
          <w:szCs w:val="24"/>
        </w:rPr>
        <w:t>синдромы  ОРВИ</w:t>
      </w:r>
      <w:proofErr w:type="gramEnd"/>
      <w:r w:rsidRPr="000408BF">
        <w:rPr>
          <w:rFonts w:ascii="Times New Roman" w:eastAsia="Times New Roman" w:hAnsi="Times New Roman" w:cs="Times New Roman"/>
          <w:sz w:val="24"/>
          <w:szCs w:val="24"/>
        </w:rPr>
        <w:t>, обосновать клинический диагноз для своевременного направления больного в стационар;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- провести дифференциальную диагностику гриппа,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>, РС-инфекции, риновирусной, аденовирусной инфекции;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на основании клинического обследования своевременно распознать возможные осложнения ОРВИ, неотложные состояния;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 оформить медицинскую документацию по факту установления предварительного диагноза ОРВИ;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составить план лабораторного и дополнительного обследования больного;</w:t>
      </w:r>
    </w:p>
    <w:p w:rsidR="008E2312" w:rsidRPr="000408BF" w:rsidRDefault="00BB3ADC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интерпретировать результаты лабораторного обследования.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Тесты для самопроверки: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  1. </w:t>
      </w:r>
      <w:r w:rsidR="007B2BBC" w:rsidRPr="000408BF">
        <w:rPr>
          <w:rFonts w:ascii="Times New Roman" w:eastAsia="Times New Roman" w:hAnsi="Times New Roman" w:cs="Times New Roman"/>
          <w:sz w:val="24"/>
          <w:szCs w:val="24"/>
        </w:rPr>
        <w:t>УКАЖИТЕ ПРАВИЛЬНОЕ УТВЕРЖДЕНИЕ:</w:t>
      </w:r>
    </w:p>
    <w:p w:rsidR="008E2312" w:rsidRPr="000408BF" w:rsidRDefault="00BB3AD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12E54" w:rsidRPr="000408BF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) пневмония -  частое проявление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микоплазменной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инфекции;</w:t>
      </w:r>
    </w:p>
    <w:p w:rsidR="008E2312" w:rsidRPr="000408BF" w:rsidRDefault="00F12E54" w:rsidP="00F12E54">
      <w:pPr>
        <w:spacing w:after="0" w:line="240" w:lineRule="auto"/>
        <w:ind w:left="927" w:firstLine="489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для парагриппозной инфекции характерна резко выраженная интоксикация;</w:t>
      </w:r>
    </w:p>
    <w:p w:rsidR="008E2312" w:rsidRPr="000408BF" w:rsidRDefault="00F12E54" w:rsidP="00F12E54">
      <w:pPr>
        <w:spacing w:after="0" w:line="240" w:lineRule="auto"/>
        <w:ind w:left="927" w:firstLine="489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аденовирусная инфекция характеризуется резко выраженным ларинготрахеитом;</w:t>
      </w:r>
    </w:p>
    <w:p w:rsidR="008E2312" w:rsidRPr="000408BF" w:rsidRDefault="00F12E54" w:rsidP="00F12E54">
      <w:pPr>
        <w:spacing w:after="0" w:line="276" w:lineRule="auto"/>
        <w:ind w:left="927" w:firstLine="489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аденовирусная инфекция характеризуется кратковременным субфебрилитетом;</w:t>
      </w:r>
    </w:p>
    <w:p w:rsidR="00F12E54" w:rsidRPr="000408BF" w:rsidRDefault="00F12E54" w:rsidP="008D5871">
      <w:pPr>
        <w:spacing w:after="0" w:line="240" w:lineRule="auto"/>
        <w:ind w:left="927" w:firstLine="489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риновирусная инфекция отличается от других ОРВИ интен</w:t>
      </w:r>
      <w:r w:rsidR="008D5871" w:rsidRPr="000408BF">
        <w:rPr>
          <w:rFonts w:ascii="Times New Roman" w:eastAsia="Times New Roman" w:hAnsi="Times New Roman" w:cs="Times New Roman"/>
          <w:sz w:val="24"/>
          <w:szCs w:val="24"/>
        </w:rPr>
        <w:t>сивным, приступообразным кашлем</w:t>
      </w:r>
    </w:p>
    <w:p w:rsidR="008D5871" w:rsidRPr="000408BF" w:rsidRDefault="00F12E54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8E2312" w:rsidRPr="000408BF" w:rsidRDefault="00BB3ADC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="007B2BBC" w:rsidRPr="000408BF">
        <w:rPr>
          <w:rFonts w:ascii="Times New Roman" w:eastAsia="Times New Roman" w:hAnsi="Times New Roman" w:cs="Times New Roman"/>
          <w:sz w:val="24"/>
          <w:szCs w:val="24"/>
        </w:rPr>
        <w:t>КЛИНИКА  ЛАРИНГИТА</w:t>
      </w:r>
      <w:proofErr w:type="gramEnd"/>
      <w:r w:rsidR="007B2BBC" w:rsidRPr="000408BF">
        <w:rPr>
          <w:rFonts w:ascii="Times New Roman" w:eastAsia="Times New Roman" w:hAnsi="Times New Roman" w:cs="Times New Roman"/>
          <w:sz w:val="24"/>
          <w:szCs w:val="24"/>
        </w:rPr>
        <w:t xml:space="preserve"> ХАРАКТЕРНА ГЛАВНЫМ ОБРАЗОМ:</w:t>
      </w:r>
    </w:p>
    <w:p w:rsidR="008E2312" w:rsidRPr="000408BF" w:rsidRDefault="007B2BBC" w:rsidP="003368C9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2E54" w:rsidRPr="000408BF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для аденовирусной инфекции;</w:t>
      </w:r>
    </w:p>
    <w:p w:rsidR="008E2312" w:rsidRPr="000408BF" w:rsidRDefault="00F12E54" w:rsidP="003368C9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3368C9" w:rsidRPr="000408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для гриппа;</w:t>
      </w:r>
    </w:p>
    <w:p w:rsidR="008E2312" w:rsidRPr="000408BF" w:rsidRDefault="00F12E54" w:rsidP="003368C9">
      <w:pPr>
        <w:spacing w:after="0" w:line="240" w:lineRule="auto"/>
        <w:ind w:left="1494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для риновирусной инфекции;</w:t>
      </w:r>
    </w:p>
    <w:p w:rsidR="008E2312" w:rsidRPr="000408BF" w:rsidRDefault="00F12E54" w:rsidP="003368C9">
      <w:pPr>
        <w:spacing w:after="0" w:line="240" w:lineRule="auto"/>
        <w:ind w:left="1494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для краснухи;</w:t>
      </w:r>
    </w:p>
    <w:p w:rsidR="008E2312" w:rsidRPr="000408BF" w:rsidRDefault="00F12E54" w:rsidP="003368C9">
      <w:pPr>
        <w:spacing w:after="0" w:line="240" w:lineRule="auto"/>
        <w:ind w:left="1494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 xml:space="preserve">) для </w:t>
      </w:r>
      <w:proofErr w:type="spellStart"/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12E54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7B2BBC" w:rsidRPr="000408BF" w:rsidRDefault="00BB3ADC" w:rsidP="008D5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7B2BBC" w:rsidRPr="000408BF">
        <w:rPr>
          <w:rFonts w:ascii="Times New Roman" w:eastAsia="Times New Roman" w:hAnsi="Times New Roman" w:cs="Times New Roman"/>
          <w:sz w:val="24"/>
          <w:szCs w:val="24"/>
        </w:rPr>
        <w:t xml:space="preserve">БРОНХИ, БРОНХИОЛЫ И ЛЕГКИЕ ПОРАЖАЮТСЯ ЧАЩЕ ПРИ: 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гриппе;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парагриппе</w:t>
      </w:r>
      <w:proofErr w:type="spellEnd"/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аденовирусной инфекции;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респираторно-вирусной инфекции;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риновирусной инфекции.</w:t>
      </w:r>
    </w:p>
    <w:p w:rsidR="00F12E54" w:rsidRPr="000408BF" w:rsidRDefault="00F12E54" w:rsidP="00F12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2BBC" w:rsidRPr="000408BF" w:rsidRDefault="00BB3ADC" w:rsidP="008D5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7B2BBC" w:rsidRPr="000408BF">
        <w:rPr>
          <w:rFonts w:ascii="Times New Roman" w:eastAsia="Times New Roman" w:hAnsi="Times New Roman" w:cs="Times New Roman"/>
          <w:sz w:val="24"/>
          <w:szCs w:val="24"/>
        </w:rPr>
        <w:t xml:space="preserve">ДЛЯ АДЕНОВИРУСНОЙ ИНФЕКЦИИ </w:t>
      </w:r>
      <w:proofErr w:type="gramStart"/>
      <w:r w:rsidR="007B2BBC" w:rsidRPr="000408BF">
        <w:rPr>
          <w:rFonts w:ascii="Times New Roman" w:eastAsia="Times New Roman" w:hAnsi="Times New Roman" w:cs="Times New Roman"/>
          <w:sz w:val="24"/>
          <w:szCs w:val="24"/>
        </w:rPr>
        <w:t>НЕ  ХАРАКТЕРНО</w:t>
      </w:r>
      <w:proofErr w:type="gramEnd"/>
      <w:r w:rsidRPr="000408B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увеличение селезенки и печени;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увеличение лимфоузлов;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фарингит;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волнообразный тип лихорадки;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головные боли в области лба, надбровных дуг.</w:t>
      </w:r>
    </w:p>
    <w:p w:rsidR="00F12E54" w:rsidRPr="000408BF" w:rsidRDefault="00F12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7B2BBC" w:rsidRPr="000408BF" w:rsidRDefault="00BB3ADC" w:rsidP="008D5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5. </w:t>
      </w:r>
      <w:r w:rsidR="007B2BBC" w:rsidRPr="000408BF">
        <w:rPr>
          <w:rFonts w:ascii="Times New Roman" w:eastAsia="Times New Roman" w:hAnsi="Times New Roman" w:cs="Times New Roman"/>
          <w:sz w:val="24"/>
          <w:szCs w:val="24"/>
        </w:rPr>
        <w:t xml:space="preserve">ПРЕПАРАТОМ ЭТИОТРОПНОГО ЛЕЧЕНИЯ </w:t>
      </w:r>
      <w:proofErr w:type="spellStart"/>
      <w:r w:rsidR="007B2BBC" w:rsidRPr="000408BF">
        <w:rPr>
          <w:rFonts w:ascii="Times New Roman" w:eastAsia="Times New Roman" w:hAnsi="Times New Roman" w:cs="Times New Roman"/>
          <w:sz w:val="24"/>
          <w:szCs w:val="24"/>
        </w:rPr>
        <w:t>ЛЕЧЕНИЯ</w:t>
      </w:r>
      <w:proofErr w:type="spellEnd"/>
      <w:r w:rsidR="007B2BBC" w:rsidRPr="000408BF">
        <w:rPr>
          <w:rFonts w:ascii="Times New Roman" w:eastAsia="Times New Roman" w:hAnsi="Times New Roman" w:cs="Times New Roman"/>
          <w:sz w:val="24"/>
          <w:szCs w:val="24"/>
        </w:rPr>
        <w:t xml:space="preserve"> ГРИППА А ЯВЛЯЕТСЯ: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антигриппин</w:t>
      </w:r>
      <w:proofErr w:type="spellEnd"/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противогриппозная вакцина;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ремантадин;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пенициллин;</w:t>
      </w:r>
    </w:p>
    <w:p w:rsidR="008E2312" w:rsidRPr="000408BF" w:rsidRDefault="00F12E54" w:rsidP="003368C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) бисептол</w:t>
      </w:r>
    </w:p>
    <w:p w:rsidR="008E2312" w:rsidRPr="000408BF" w:rsidRDefault="008E231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Ситуационная задача: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ab/>
        <w:t>Первый день болезни. Начало острое, температура 39,5</w:t>
      </w:r>
      <w:r w:rsidRPr="000408B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0 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>С, озноб, головная боль с локализацией в лобной части, першение в горле, заложенность носа. Лицо гиперемировано, инъекция сосудов склер, конъюнктивит. Дыхание везикулярное, тоны сердца глуховаты. Пульс 100 уд</w:t>
      </w:r>
      <w:proofErr w:type="gramStart"/>
      <w:r w:rsidRPr="000408BF">
        <w:rPr>
          <w:rFonts w:ascii="Times New Roman" w:eastAsia="Times New Roman" w:hAnsi="Times New Roman" w:cs="Times New Roman"/>
          <w:sz w:val="24"/>
          <w:szCs w:val="24"/>
        </w:rPr>
        <w:t>. в</w:t>
      </w:r>
      <w:proofErr w:type="gram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мин., АД 110/60. Язык гиперемирован, зернистость мягкого неба.</w:t>
      </w:r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1. Предварительный диагноз.</w:t>
      </w:r>
    </w:p>
    <w:p w:rsidR="008E2312" w:rsidRPr="000408BF" w:rsidRDefault="00BB3ADC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2. Тактика.</w:t>
      </w:r>
    </w:p>
    <w:p w:rsidR="008E2312" w:rsidRPr="000408BF" w:rsidRDefault="008E2312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8E2312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  Студенты разбирают тему: Грипп и другие ОРВИ. Клиника и </w:t>
      </w:r>
      <w:proofErr w:type="spellStart"/>
      <w:proofErr w:type="gramStart"/>
      <w:r w:rsidRPr="000408BF">
        <w:rPr>
          <w:rFonts w:ascii="Times New Roman" w:eastAsia="Times New Roman" w:hAnsi="Times New Roman" w:cs="Times New Roman"/>
          <w:sz w:val="24"/>
          <w:szCs w:val="24"/>
        </w:rPr>
        <w:t>диф.диагностика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лечение и профилактика заболевания. Профилактика госпитализации больных, показания к госпитализации. Режим работы стационара.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  Атипичная пневмония. Этиология, эпидемиология, клиника, лечение, профилактика.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  Птичий и свиной грипп. Этиология, эпидемиология, </w:t>
      </w:r>
      <w:proofErr w:type="gramStart"/>
      <w:r w:rsidRPr="000408BF">
        <w:rPr>
          <w:rFonts w:ascii="Times New Roman" w:eastAsia="Times New Roman" w:hAnsi="Times New Roman" w:cs="Times New Roman"/>
          <w:sz w:val="24"/>
          <w:szCs w:val="24"/>
        </w:rPr>
        <w:t>клиника,  специфическое</w:t>
      </w:r>
      <w:proofErr w:type="gram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лечение, профилактика (вакцинация).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  Студенты самостоятельно работают у постели больного, курируют больных с инфекционно-токсическим синдромом. Проведение экстренной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химиопрофилактики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у контактных лиц при различных инфекционных болезнях. 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Практические навыки: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студенты учатся взятию мазка из носа и зева.</w:t>
      </w:r>
    </w:p>
    <w:p w:rsidR="008E2312" w:rsidRPr="000408BF" w:rsidRDefault="00BB3ADC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8E2312" w:rsidRPr="000408BF" w:rsidRDefault="00BB3ADC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 либо со </w:t>
      </w:r>
      <w:proofErr w:type="gramStart"/>
      <w:r w:rsidRPr="000408BF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8E2312" w:rsidRPr="000408BF" w:rsidRDefault="008E2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312" w:rsidRPr="000408BF" w:rsidRDefault="00BB3AD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эпидемиология;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микробиология;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патофизиология;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lastRenderedPageBreak/>
        <w:t>- патологическая анатомия;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неврология;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терапия;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хирургия;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педиатрия;</w:t>
      </w:r>
    </w:p>
    <w:p w:rsidR="008E2312" w:rsidRPr="000408BF" w:rsidRDefault="00BB3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болезни.</w:t>
      </w: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BB3AD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8E2312" w:rsidRPr="000408BF" w:rsidRDefault="00BB3A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1.Инфекционные болезни. Учебник (под ред.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8E2312" w:rsidRPr="000408BF" w:rsidRDefault="00BB3ADC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>» 2009г., 752 с.</w:t>
      </w:r>
    </w:p>
    <w:p w:rsidR="008E2312" w:rsidRPr="000408BF" w:rsidRDefault="00BB3ADC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Учайкин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В. Ф., Харламова Ф. С.) М.: ГЭОТАР-Медиа, 2010 г., 384 с.</w:t>
      </w:r>
    </w:p>
    <w:p w:rsidR="008E2312" w:rsidRPr="000408BF" w:rsidRDefault="00BB3ADC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4. Руководство по инф</w:t>
      </w:r>
      <w:proofErr w:type="gramStart"/>
      <w:r w:rsidRPr="000408BF">
        <w:rPr>
          <w:rFonts w:ascii="Times New Roman" w:eastAsia="Times New Roman" w:hAnsi="Times New Roman" w:cs="Times New Roman"/>
          <w:sz w:val="24"/>
          <w:szCs w:val="24"/>
        </w:rPr>
        <w:t>. болезням</w:t>
      </w:r>
      <w:proofErr w:type="gram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/ Под общ. ред. проф.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Лобзина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Ю.В. Издание 3-е, 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допол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. и 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перер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. СПб «Фолиант», 2003 -1040с. </w:t>
      </w:r>
    </w:p>
    <w:p w:rsidR="008E2312" w:rsidRPr="000408BF" w:rsidRDefault="00BB3ADC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5. Инфекционные болезни </w:t>
      </w:r>
      <w:proofErr w:type="gramStart"/>
      <w:r w:rsidRPr="000408BF">
        <w:rPr>
          <w:rFonts w:ascii="Times New Roman" w:eastAsia="Times New Roman" w:hAnsi="Times New Roman" w:cs="Times New Roman"/>
          <w:sz w:val="24"/>
          <w:szCs w:val="24"/>
        </w:rPr>
        <w:t>и  эпидемиология</w:t>
      </w:r>
      <w:proofErr w:type="gram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Учебник /В.И. Покровский, С.Г. Пак, Н.И.,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Брико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, Б.К.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Данилкин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- М: ГЭОТАР – Мед., 2003 – 816 с.-  </w:t>
      </w:r>
    </w:p>
    <w:p w:rsidR="008E2312" w:rsidRPr="000408BF" w:rsidRDefault="00BB3ADC">
      <w:pPr>
        <w:tabs>
          <w:tab w:val="left" w:pos="10205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6. Избранные вопросы терапии инф</w:t>
      </w:r>
      <w:proofErr w:type="gramStart"/>
      <w:r w:rsidRPr="000408BF">
        <w:rPr>
          <w:rFonts w:ascii="Times New Roman" w:eastAsia="Times New Roman" w:hAnsi="Times New Roman" w:cs="Times New Roman"/>
          <w:sz w:val="24"/>
          <w:szCs w:val="24"/>
        </w:rPr>
        <w:t>. больных</w:t>
      </w:r>
      <w:proofErr w:type="gram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. Руководство для врачей. Под ред.  Ю.В. </w:t>
      </w:r>
      <w:proofErr w:type="spellStart"/>
      <w:r w:rsidRPr="000408BF">
        <w:rPr>
          <w:rFonts w:ascii="Times New Roman" w:eastAsia="Times New Roman" w:hAnsi="Times New Roman" w:cs="Times New Roman"/>
          <w:sz w:val="24"/>
          <w:szCs w:val="24"/>
        </w:rPr>
        <w:t>Лобзина</w:t>
      </w:r>
      <w:proofErr w:type="spellEnd"/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. – СПб: 000 «Изд-во «Фолиант» - 2005   - 912 с. </w:t>
      </w:r>
    </w:p>
    <w:p w:rsidR="008E2312" w:rsidRPr="000408BF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8E2312" w:rsidRPr="000408BF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8E2312" w:rsidRPr="000408BF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booksmed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B3ADC" w:rsidRPr="000408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B3ADC" w:rsidRPr="000408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7B2BBC" w:rsidRPr="000408BF" w:rsidRDefault="007B2BBC" w:rsidP="008D5871">
      <w:pPr>
        <w:spacing w:after="0" w:line="240" w:lineRule="auto"/>
        <w:ind w:right="-8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368C9" w:rsidRPr="000408BF" w:rsidRDefault="003368C9">
      <w:pPr>
        <w:spacing w:after="0" w:line="240" w:lineRule="auto"/>
        <w:ind w:right="-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8C9" w:rsidRPr="000408BF" w:rsidRDefault="003368C9">
      <w:pPr>
        <w:spacing w:after="0" w:line="240" w:lineRule="auto"/>
        <w:ind w:right="-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BB3ADC">
      <w:pPr>
        <w:spacing w:after="0" w:line="240" w:lineRule="auto"/>
        <w:ind w:right="-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ОРВИ</w:t>
      </w:r>
    </w:p>
    <w:p w:rsidR="008E2312" w:rsidRPr="000408BF" w:rsidRDefault="008E2312">
      <w:pPr>
        <w:spacing w:after="0" w:line="240" w:lineRule="auto"/>
        <w:ind w:right="-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BB3ADC">
      <w:pPr>
        <w:tabs>
          <w:tab w:val="left" w:pos="398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1</w:t>
      </w:r>
      <w:r w:rsidR="007B2BB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.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СИНДРОМ ЛЯРИНГИТА, В ПЕРВУЮ ОЧЕРЕДЬ, СВОЙСТВЕНЕН ТАКОЙ ОРВИ, КАК</w:t>
      </w:r>
    </w:p>
    <w:p w:rsidR="008E2312" w:rsidRPr="000408BF" w:rsidRDefault="00095AB5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</w:r>
      <w:r w:rsidR="00F12E54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респираторно-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синтициальная</w:t>
      </w:r>
      <w:proofErr w:type="spellEnd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инфекция</w:t>
      </w:r>
    </w:p>
    <w:p w:rsidR="008E2312" w:rsidRPr="000408BF" w:rsidRDefault="00F12E54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="00095AB5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095AB5" w:rsidRPr="000408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парагрипп</w:t>
      </w:r>
      <w:proofErr w:type="spellEnd"/>
    </w:p>
    <w:p w:rsidR="008E2312" w:rsidRPr="000408BF" w:rsidRDefault="00F12E54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="00095AB5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095AB5" w:rsidRPr="000408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B3ADC" w:rsidRPr="000408BF">
        <w:rPr>
          <w:rFonts w:ascii="Times New Roman" w:eastAsia="Times New Roman" w:hAnsi="Times New Roman" w:cs="Times New Roman"/>
          <w:spacing w:val="-5"/>
          <w:sz w:val="24"/>
          <w:szCs w:val="24"/>
        </w:rPr>
        <w:t>грипп</w:t>
      </w:r>
    </w:p>
    <w:p w:rsidR="008E2312" w:rsidRPr="000408BF" w:rsidRDefault="00F12E54" w:rsidP="00095AB5">
      <w:pPr>
        <w:spacing w:after="0" w:line="240" w:lineRule="auto"/>
        <w:ind w:left="708" w:right="656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>4</w:t>
      </w:r>
      <w:r w:rsidR="00095AB5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>)</w:t>
      </w:r>
      <w:r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B3ADC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реовирусная инфекция </w:t>
      </w:r>
    </w:p>
    <w:p w:rsidR="008E2312" w:rsidRPr="000408BF" w:rsidRDefault="00BB3ADC">
      <w:pPr>
        <w:tabs>
          <w:tab w:val="left" w:pos="408"/>
        </w:tabs>
        <w:spacing w:before="2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2.</w:t>
      </w:r>
      <w:r w:rsidR="007B2BB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РИНОФАРИНГОКОНЪЮНКТИВИТ И РИНОФАРИНГОТОНЗИЛЛИТ ЯВЛЯЮТСЯ ТИПИЧНЫМИ СИНДРОМАМИ ТАКОЙ ОРВИ </w:t>
      </w:r>
      <w:r w:rsidR="007B2BB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КАК</w:t>
      </w:r>
    </w:p>
    <w:p w:rsidR="008E2312" w:rsidRPr="000408BF" w:rsidRDefault="00F12E54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</w:r>
      <w:r w:rsidR="00095AB5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r w:rsidR="00095AB5" w:rsidRPr="000408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парагрипп</w:t>
      </w:r>
      <w:proofErr w:type="spellEnd"/>
    </w:p>
    <w:p w:rsidR="008E2312" w:rsidRPr="000408BF" w:rsidRDefault="00F12E54">
      <w:pPr>
        <w:tabs>
          <w:tab w:val="left" w:pos="202"/>
        </w:tabs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="00095AB5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)</w:t>
      </w:r>
      <w:r w:rsidR="00095AB5" w:rsidRPr="000408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B3ADC"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>грипп</w:t>
      </w:r>
    </w:p>
    <w:p w:rsidR="008E2312" w:rsidRPr="000408BF" w:rsidRDefault="00F12E54">
      <w:pPr>
        <w:tabs>
          <w:tab w:val="left" w:pos="202"/>
        </w:tabs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="00095AB5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)</w:t>
      </w:r>
      <w:r w:rsidR="00095AB5" w:rsidRPr="000408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аденовирусная инфекция</w:t>
      </w:r>
    </w:p>
    <w:p w:rsidR="008E2312" w:rsidRPr="000408BF" w:rsidRDefault="00F12E54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ab/>
      </w:r>
      <w:r w:rsidR="00095AB5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>)</w:t>
      </w:r>
      <w:r w:rsidR="00095AB5" w:rsidRPr="000408B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реовирусная инфекция</w:t>
      </w:r>
    </w:p>
    <w:p w:rsidR="008E2312" w:rsidRPr="000408BF" w:rsidRDefault="00F12E54">
      <w:pPr>
        <w:tabs>
          <w:tab w:val="left" w:pos="202"/>
        </w:tabs>
        <w:spacing w:before="5" w:after="0" w:line="240" w:lineRule="auto"/>
        <w:ind w:right="20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="00095AB5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 </w:t>
      </w: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риновирусная инфекция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br/>
      </w:r>
    </w:p>
    <w:p w:rsidR="008E2312" w:rsidRPr="000408BF" w:rsidRDefault="00BB3ADC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3.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МАЗОК ИЗ НОСА ПРОИЗВОДЯТ</w:t>
      </w:r>
    </w:p>
    <w:p w:rsidR="008E2312" w:rsidRPr="000408BF" w:rsidRDefault="00F12E54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</w:r>
      <w:r w:rsidR="00095AB5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r w:rsidR="00095AB5" w:rsidRPr="000408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одним тампоном</w:t>
      </w:r>
    </w:p>
    <w:p w:rsidR="008E2312" w:rsidRPr="000408BF" w:rsidRDefault="00F12E54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="00095AB5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)</w:t>
      </w:r>
      <w:r w:rsidR="00095AB5" w:rsidRPr="000408B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двумя тампонами</w:t>
      </w:r>
    </w:p>
    <w:p w:rsidR="008E2312" w:rsidRPr="000408BF" w:rsidRDefault="00F12E54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lastRenderedPageBreak/>
        <w:tab/>
      </w:r>
      <w:r w:rsidR="00095AB5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095AB5" w:rsidRPr="000408B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после закапывания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мезатона</w:t>
      </w:r>
      <w:proofErr w:type="spellEnd"/>
    </w:p>
    <w:p w:rsidR="008E2312" w:rsidRPr="000408BF" w:rsidRDefault="00F12E54">
      <w:pPr>
        <w:tabs>
          <w:tab w:val="left" w:pos="202"/>
          <w:tab w:val="left" w:pos="4402"/>
        </w:tabs>
        <w:spacing w:after="0" w:line="240" w:lineRule="auto"/>
        <w:ind w:right="5472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   </w:t>
      </w:r>
      <w:r w:rsidR="00095AB5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ab/>
        <w:t xml:space="preserve">           </w:t>
      </w:r>
      <w:r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>)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95AB5" w:rsidRPr="000408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всем больным ринитом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E2312" w:rsidRPr="000408BF" w:rsidRDefault="00BB3ADC">
      <w:pPr>
        <w:tabs>
          <w:tab w:val="left" w:pos="403"/>
        </w:tabs>
        <w:spacing w:before="254"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4.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ПРЕОБЛАДАНИЕ ОРГАННОЙ ПАТОЛОГИИ НАД СИНДРОМОМ ИНТОКСИКАЦИИ ХАРАКТЕРНО ДЛЯ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="00F12E54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</w:t>
      </w:r>
      <w:r w:rsidR="00095AB5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  <w:t xml:space="preserve">     </w:t>
      </w:r>
      <w:r w:rsidR="00F12E54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1</w:t>
      </w:r>
      <w:proofErr w:type="gramStart"/>
      <w:r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) </w:t>
      </w:r>
      <w:r w:rsidR="00F12E54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брюшного</w:t>
      </w:r>
      <w:proofErr w:type="gramEnd"/>
      <w:r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тифа</w:t>
      </w:r>
    </w:p>
    <w:p w:rsidR="008E2312" w:rsidRPr="000408BF" w:rsidRDefault="00F12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  </w:t>
      </w:r>
      <w:r w:rsidR="00095AB5" w:rsidRPr="000408B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       </w:t>
      </w:r>
      <w:r w:rsidRPr="000408BF">
        <w:rPr>
          <w:rFonts w:ascii="Times New Roman" w:eastAsia="Times New Roman" w:hAnsi="Times New Roman" w:cs="Times New Roman"/>
          <w:spacing w:val="5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5"/>
          <w:sz w:val="24"/>
          <w:szCs w:val="24"/>
        </w:rPr>
        <w:t>) сепсиса</w:t>
      </w:r>
    </w:p>
    <w:p w:rsidR="008E2312" w:rsidRPr="000408BF" w:rsidRDefault="00F12E54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</w:t>
      </w:r>
      <w:r w:rsidR="00095AB5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   </w:t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свежей малярии</w:t>
      </w:r>
    </w:p>
    <w:p w:rsidR="008E2312" w:rsidRPr="000408BF" w:rsidRDefault="00F12E54">
      <w:pPr>
        <w:tabs>
          <w:tab w:val="left" w:pos="211"/>
        </w:tabs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   </w:t>
      </w:r>
      <w:r w:rsidR="00095AB5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          </w:t>
      </w:r>
      <w:r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>)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гриппа</w:t>
      </w:r>
    </w:p>
    <w:p w:rsidR="008E2312" w:rsidRPr="000408BF" w:rsidRDefault="00F12E54">
      <w:pPr>
        <w:spacing w:after="0" w:line="240" w:lineRule="auto"/>
        <w:ind w:right="-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95AB5"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 xml:space="preserve">аденовирусной инфекции </w:t>
      </w:r>
    </w:p>
    <w:p w:rsidR="008E2312" w:rsidRPr="000408BF" w:rsidRDefault="00BB3ADC">
      <w:pPr>
        <w:tabs>
          <w:tab w:val="left" w:pos="398"/>
        </w:tabs>
        <w:spacing w:before="2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5. 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НАИБОЛЕЕ ТИПИЧНЫМ ПРОЯВЛЕНИЕМ АДЕНОВИРУСНОЙ ИНФЕКЦИИ ЯВЛЯЕТСЯ</w:t>
      </w:r>
    </w:p>
    <w:p w:rsidR="008E2312" w:rsidRPr="000408BF" w:rsidRDefault="00095AB5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ларингит</w:t>
      </w:r>
    </w:p>
    <w:p w:rsidR="008E2312" w:rsidRPr="000408BF" w:rsidRDefault="00095AB5">
      <w:pPr>
        <w:tabs>
          <w:tab w:val="left" w:pos="206"/>
        </w:tabs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  <w:t>2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 </w:t>
      </w:r>
      <w:proofErr w:type="spellStart"/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ринофарингит</w:t>
      </w:r>
      <w:proofErr w:type="spellEnd"/>
    </w:p>
    <w:p w:rsidR="008E2312" w:rsidRPr="000408BF" w:rsidRDefault="00095AB5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трахеит</w:t>
      </w:r>
    </w:p>
    <w:p w:rsidR="008E2312" w:rsidRPr="000408BF" w:rsidRDefault="00095AB5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  <w:t>4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бронхит</w:t>
      </w:r>
    </w:p>
    <w:p w:rsidR="008E2312" w:rsidRPr="000408BF" w:rsidRDefault="00095AB5" w:rsidP="008D5871">
      <w:pPr>
        <w:spacing w:before="5" w:after="0" w:line="240" w:lineRule="auto"/>
        <w:ind w:right="5304"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)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>бронхиолит</w:t>
      </w:r>
      <w:proofErr w:type="spellEnd"/>
    </w:p>
    <w:p w:rsidR="008E2312" w:rsidRPr="000408BF" w:rsidRDefault="00BB3ADC">
      <w:pPr>
        <w:tabs>
          <w:tab w:val="left" w:pos="39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6. 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ХРИПЛЫЙ, ГРУБЫЙ ГОЛОС ХАРАКТЕРЕН ДЛЯ</w:t>
      </w:r>
    </w:p>
    <w:p w:rsidR="008E2312" w:rsidRPr="000408BF" w:rsidRDefault="00095AB5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  <w:t>1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ринита</w:t>
      </w:r>
    </w:p>
    <w:p w:rsidR="008E2312" w:rsidRPr="000408BF" w:rsidRDefault="00095AB5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  <w:t>2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фарингита</w:t>
      </w:r>
    </w:p>
    <w:p w:rsidR="008E2312" w:rsidRPr="000408BF" w:rsidRDefault="00095AB5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  <w:t>3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ларингита</w:t>
      </w:r>
    </w:p>
    <w:p w:rsidR="008E2312" w:rsidRPr="000408BF" w:rsidRDefault="00095AB5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ab/>
        <w:t>4</w:t>
      </w:r>
      <w:r w:rsidR="00BB3ADC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трахеита</w:t>
      </w:r>
    </w:p>
    <w:p w:rsidR="008E2312" w:rsidRPr="000408BF" w:rsidRDefault="00095AB5">
      <w:pPr>
        <w:tabs>
          <w:tab w:val="left" w:pos="202"/>
        </w:tabs>
        <w:spacing w:after="0" w:line="240" w:lineRule="auto"/>
        <w:ind w:right="5376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ab/>
        <w:t>5</w:t>
      </w:r>
      <w:r w:rsidR="00BB3ADC"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) </w:t>
      </w:r>
      <w:r w:rsidR="008D5871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бронхита</w:t>
      </w:r>
    </w:p>
    <w:p w:rsidR="008E2312" w:rsidRPr="000408BF" w:rsidRDefault="00BB3ADC">
      <w:pPr>
        <w:tabs>
          <w:tab w:val="left" w:pos="398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7. 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ЛАЮЩИЙ КАШЕЛЬ ХАРАКТЕРЕН ДЛЯ</w:t>
      </w:r>
    </w:p>
    <w:p w:rsidR="008E2312" w:rsidRPr="000408BF" w:rsidRDefault="00095AB5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ринита</w:t>
      </w:r>
    </w:p>
    <w:p w:rsidR="008E2312" w:rsidRPr="000408BF" w:rsidRDefault="00095AB5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  <w:t>2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фарингита</w:t>
      </w:r>
    </w:p>
    <w:p w:rsidR="008E2312" w:rsidRPr="000408BF" w:rsidRDefault="00095AB5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ларингита</w:t>
      </w:r>
    </w:p>
    <w:p w:rsidR="008E2312" w:rsidRPr="000408BF" w:rsidRDefault="00095AB5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ab/>
        <w:t>4</w:t>
      </w:r>
      <w:r w:rsidR="00BB3AD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трахеита</w:t>
      </w:r>
    </w:p>
    <w:p w:rsidR="008E2312" w:rsidRPr="000408BF" w:rsidRDefault="00095AB5">
      <w:pPr>
        <w:tabs>
          <w:tab w:val="left" w:pos="202"/>
        </w:tabs>
        <w:spacing w:after="0" w:line="240" w:lineRule="auto"/>
        <w:ind w:right="5376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  <w:t>5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 </w:t>
      </w:r>
      <w:r w:rsidR="008D5871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бронхита</w:t>
      </w:r>
    </w:p>
    <w:p w:rsidR="008D5871" w:rsidRPr="000408BF" w:rsidRDefault="008D5871">
      <w:pPr>
        <w:tabs>
          <w:tab w:val="left" w:pos="202"/>
        </w:tabs>
        <w:spacing w:after="0" w:line="240" w:lineRule="auto"/>
        <w:ind w:right="5376"/>
        <w:rPr>
          <w:rFonts w:ascii="Times New Roman" w:eastAsia="Times New Roman" w:hAnsi="Times New Roman" w:cs="Times New Roman"/>
          <w:sz w:val="24"/>
          <w:szCs w:val="24"/>
        </w:rPr>
      </w:pPr>
    </w:p>
    <w:p w:rsidR="00095AB5" w:rsidRPr="000408BF" w:rsidRDefault="00BB3ADC" w:rsidP="008D5871">
      <w:pPr>
        <w:tabs>
          <w:tab w:val="left" w:pos="398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8. 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СИМПТОМЫ БРОНХИТА ПРЕВАЛИРУЮТ ПРИ                                                                                             </w:t>
      </w:r>
    </w:p>
    <w:p w:rsidR="008E2312" w:rsidRPr="000408BF" w:rsidRDefault="00095AB5" w:rsidP="008D5871">
      <w:pPr>
        <w:tabs>
          <w:tab w:val="left" w:pos="398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  </w:t>
      </w:r>
      <w:proofErr w:type="gramStart"/>
      <w:r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1)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аденовирусной</w:t>
      </w:r>
      <w:proofErr w:type="gramEnd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инфеции</w:t>
      </w:r>
      <w:proofErr w:type="spellEnd"/>
    </w:p>
    <w:p w:rsidR="008E2312" w:rsidRPr="000408BF" w:rsidRDefault="00095AB5" w:rsidP="00095AB5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  <w:t xml:space="preserve">      2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респираторно-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синтициальной</w:t>
      </w:r>
      <w:proofErr w:type="spellEnd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инфекции</w:t>
      </w:r>
    </w:p>
    <w:p w:rsidR="008E2312" w:rsidRPr="000408BF" w:rsidRDefault="00095AB5" w:rsidP="00095AB5">
      <w:pPr>
        <w:tabs>
          <w:tab w:val="left" w:pos="206"/>
        </w:tabs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          3</w:t>
      </w:r>
      <w:r w:rsidR="00BB3ADC" w:rsidRPr="000408B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)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парагриппе</w:t>
      </w:r>
      <w:proofErr w:type="spellEnd"/>
    </w:p>
    <w:p w:rsidR="008D5871" w:rsidRPr="000408BF" w:rsidRDefault="00095AB5" w:rsidP="00095AB5">
      <w:pPr>
        <w:tabs>
          <w:tab w:val="left" w:pos="206"/>
        </w:tabs>
        <w:spacing w:after="0" w:line="240" w:lineRule="auto"/>
        <w:ind w:right="384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     4</w:t>
      </w:r>
      <w:r w:rsidR="00BB3AD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риновирусной инфекции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5</w:t>
      </w:r>
      <w:r w:rsidR="00BB3ADC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) </w:t>
      </w:r>
      <w:r w:rsidR="008D5871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>энтеровирусной инфекции</w:t>
      </w:r>
    </w:p>
    <w:p w:rsidR="008E2312" w:rsidRPr="000408BF" w:rsidRDefault="00BB3ADC" w:rsidP="00095AB5">
      <w:pPr>
        <w:tabs>
          <w:tab w:val="left" w:pos="394"/>
        </w:tabs>
        <w:spacing w:before="240"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9.</w:t>
      </w:r>
      <w:r w:rsidR="007B2BB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БОЛЬ И САДНЕНИЕ ЗА ГРУДИ НОЙ СВОЙСТВЕННЫ</w:t>
      </w:r>
      <w:r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br/>
      </w:r>
      <w:r w:rsidR="00095AB5" w:rsidRPr="000408B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     1</w:t>
      </w:r>
      <w:proofErr w:type="gramStart"/>
      <w:r w:rsidRPr="000408B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) </w:t>
      </w:r>
      <w:r w:rsidR="00095AB5" w:rsidRPr="000408B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408BF">
        <w:rPr>
          <w:rFonts w:ascii="Times New Roman" w:eastAsia="Times New Roman" w:hAnsi="Times New Roman" w:cs="Times New Roman"/>
          <w:spacing w:val="4"/>
          <w:sz w:val="24"/>
          <w:szCs w:val="24"/>
        </w:rPr>
        <w:t>трахеиту</w:t>
      </w:r>
      <w:proofErr w:type="gramEnd"/>
    </w:p>
    <w:p w:rsidR="008E2312" w:rsidRPr="000408BF" w:rsidRDefault="00095AB5">
      <w:pPr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     2</w:t>
      </w:r>
      <w:r w:rsidR="00BB3ADC" w:rsidRPr="000408B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) </w:t>
      </w:r>
      <w:r w:rsidRPr="000408B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B3ADC" w:rsidRPr="000408BF">
        <w:rPr>
          <w:rFonts w:ascii="Times New Roman" w:eastAsia="Times New Roman" w:hAnsi="Times New Roman" w:cs="Times New Roman"/>
          <w:spacing w:val="4"/>
          <w:sz w:val="24"/>
          <w:szCs w:val="24"/>
        </w:rPr>
        <w:t>бронхиту</w:t>
      </w:r>
    </w:p>
    <w:p w:rsidR="008E2312" w:rsidRPr="000408BF" w:rsidRDefault="00095AB5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 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ларингиту</w:t>
      </w:r>
    </w:p>
    <w:p w:rsidR="008E2312" w:rsidRPr="000408BF" w:rsidRDefault="00095AB5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       4</w:t>
      </w:r>
      <w:r w:rsidR="00BB3ADC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>)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фарингиту</w:t>
      </w:r>
    </w:p>
    <w:p w:rsidR="008E2312" w:rsidRPr="000408BF" w:rsidRDefault="00095AB5">
      <w:pPr>
        <w:tabs>
          <w:tab w:val="left" w:pos="211"/>
        </w:tabs>
        <w:spacing w:before="5" w:after="0" w:line="240" w:lineRule="auto"/>
        <w:ind w:right="6931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 5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="008D5871" w:rsidRPr="000408BF">
        <w:rPr>
          <w:rFonts w:ascii="Times New Roman" w:eastAsia="Times New Roman" w:hAnsi="Times New Roman" w:cs="Times New Roman"/>
          <w:spacing w:val="-10"/>
          <w:sz w:val="24"/>
          <w:szCs w:val="24"/>
        </w:rPr>
        <w:t>бронхиолиту</w:t>
      </w:r>
      <w:proofErr w:type="spellEnd"/>
    </w:p>
    <w:p w:rsidR="008E2312" w:rsidRPr="000408BF" w:rsidRDefault="00BB3ADC">
      <w:pPr>
        <w:tabs>
          <w:tab w:val="left" w:pos="403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5"/>
          <w:sz w:val="24"/>
          <w:szCs w:val="24"/>
        </w:rPr>
        <w:t>10.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ПАРАГРИППУ СВОЙСТВЕНЕН</w:t>
      </w:r>
    </w:p>
    <w:p w:rsidR="008E2312" w:rsidRPr="000408BF" w:rsidRDefault="00095AB5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ab/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r w:rsidR="00191C89"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B3ADC"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>ринит</w:t>
      </w:r>
    </w:p>
    <w:p w:rsidR="008E2312" w:rsidRPr="000408BF" w:rsidRDefault="00095AB5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ab/>
        <w:t>2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)</w:t>
      </w:r>
      <w:r w:rsidR="00191C89" w:rsidRPr="000408B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фарингит</w:t>
      </w:r>
    </w:p>
    <w:p w:rsidR="008E2312" w:rsidRPr="000408BF" w:rsidRDefault="00095AB5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191C89"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ларингит</w:t>
      </w:r>
    </w:p>
    <w:p w:rsidR="008E2312" w:rsidRPr="000408BF" w:rsidRDefault="00191C89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   </w:t>
      </w:r>
      <w:r w:rsidR="00095AB5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>)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бронхит</w:t>
      </w:r>
    </w:p>
    <w:p w:rsidR="008E2312" w:rsidRPr="000408BF" w:rsidRDefault="00191C89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</w:t>
      </w:r>
      <w:r w:rsidR="00095AB5" w:rsidRPr="000408BF">
        <w:rPr>
          <w:rFonts w:ascii="Times New Roman" w:eastAsia="Times New Roman" w:hAnsi="Times New Roman" w:cs="Times New Roman"/>
          <w:spacing w:val="2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pacing w:val="2"/>
          <w:sz w:val="24"/>
          <w:szCs w:val="24"/>
        </w:rPr>
        <w:t>)</w:t>
      </w:r>
      <w:r w:rsidRPr="000408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2"/>
          <w:sz w:val="24"/>
          <w:szCs w:val="24"/>
        </w:rPr>
        <w:t>бронхиолит</w:t>
      </w:r>
      <w:proofErr w:type="spellEnd"/>
    </w:p>
    <w:p w:rsidR="008E2312" w:rsidRPr="000408BF" w:rsidRDefault="008E2312">
      <w:pPr>
        <w:tabs>
          <w:tab w:val="left" w:pos="202"/>
        </w:tabs>
        <w:spacing w:before="5" w:after="0" w:line="240" w:lineRule="auto"/>
        <w:ind w:right="6566"/>
        <w:rPr>
          <w:rFonts w:ascii="Times New Roman" w:eastAsia="Times New Roman" w:hAnsi="Times New Roman" w:cs="Times New Roman"/>
          <w:sz w:val="24"/>
          <w:szCs w:val="24"/>
        </w:rPr>
      </w:pPr>
    </w:p>
    <w:p w:rsidR="008E2312" w:rsidRPr="000408BF" w:rsidRDefault="008E2312">
      <w:pPr>
        <w:tabs>
          <w:tab w:val="left" w:pos="202"/>
        </w:tabs>
        <w:spacing w:before="5" w:after="0" w:line="240" w:lineRule="auto"/>
        <w:ind w:right="6566"/>
        <w:rPr>
          <w:rFonts w:ascii="Times New Roman" w:eastAsia="Times New Roman" w:hAnsi="Times New Roman" w:cs="Times New Roman"/>
          <w:sz w:val="24"/>
          <w:szCs w:val="24"/>
        </w:rPr>
      </w:pPr>
    </w:p>
    <w:p w:rsidR="00191C89" w:rsidRPr="000408BF" w:rsidRDefault="00191C89">
      <w:pPr>
        <w:tabs>
          <w:tab w:val="left" w:pos="202"/>
        </w:tabs>
        <w:spacing w:before="5" w:after="0" w:line="240" w:lineRule="auto"/>
        <w:ind w:right="-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1C89" w:rsidRPr="000408BF" w:rsidRDefault="00191C89">
      <w:pPr>
        <w:tabs>
          <w:tab w:val="left" w:pos="202"/>
        </w:tabs>
        <w:spacing w:before="5" w:after="0" w:line="240" w:lineRule="auto"/>
        <w:ind w:right="-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1C89" w:rsidRPr="000408BF" w:rsidRDefault="00191C89">
      <w:pPr>
        <w:tabs>
          <w:tab w:val="left" w:pos="202"/>
        </w:tabs>
        <w:spacing w:before="5" w:after="0" w:line="240" w:lineRule="auto"/>
        <w:ind w:right="-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1C89" w:rsidRPr="000408BF" w:rsidRDefault="00191C89">
      <w:pPr>
        <w:tabs>
          <w:tab w:val="left" w:pos="202"/>
        </w:tabs>
        <w:spacing w:before="5" w:after="0" w:line="240" w:lineRule="auto"/>
        <w:ind w:right="-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1C89" w:rsidRPr="000408BF" w:rsidRDefault="00191C89">
      <w:pPr>
        <w:tabs>
          <w:tab w:val="left" w:pos="202"/>
        </w:tabs>
        <w:spacing w:before="5" w:after="0" w:line="240" w:lineRule="auto"/>
        <w:ind w:right="-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8C9" w:rsidRPr="000408BF" w:rsidRDefault="003368C9" w:rsidP="007B2BBC">
      <w:pPr>
        <w:tabs>
          <w:tab w:val="left" w:pos="202"/>
        </w:tabs>
        <w:spacing w:before="5" w:after="0" w:line="240" w:lineRule="auto"/>
        <w:ind w:right="-80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8C9" w:rsidRPr="000408BF" w:rsidRDefault="003368C9" w:rsidP="007B2BBC">
      <w:pPr>
        <w:tabs>
          <w:tab w:val="left" w:pos="202"/>
        </w:tabs>
        <w:spacing w:before="5" w:after="0" w:line="240" w:lineRule="auto"/>
        <w:ind w:right="-80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3368C9" w:rsidP="007B2BBC">
      <w:pPr>
        <w:tabs>
          <w:tab w:val="left" w:pos="202"/>
        </w:tabs>
        <w:spacing w:before="5" w:after="0" w:line="240" w:lineRule="auto"/>
        <w:ind w:right="-8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BB3ADC" w:rsidRPr="000408BF">
        <w:rPr>
          <w:rFonts w:ascii="Times New Roman" w:eastAsia="Times New Roman" w:hAnsi="Times New Roman" w:cs="Times New Roman"/>
          <w:b/>
          <w:sz w:val="24"/>
          <w:szCs w:val="24"/>
        </w:rPr>
        <w:t>Грипп</w:t>
      </w:r>
    </w:p>
    <w:p w:rsidR="008E2312" w:rsidRPr="000408BF" w:rsidRDefault="008E2312">
      <w:pPr>
        <w:tabs>
          <w:tab w:val="left" w:pos="202"/>
        </w:tabs>
        <w:spacing w:before="5" w:after="0" w:line="240" w:lineRule="auto"/>
        <w:ind w:right="-800"/>
        <w:rPr>
          <w:rFonts w:ascii="Times New Roman" w:eastAsia="Times New Roman" w:hAnsi="Times New Roman" w:cs="Times New Roman"/>
          <w:sz w:val="24"/>
          <w:szCs w:val="24"/>
        </w:rPr>
      </w:pPr>
    </w:p>
    <w:p w:rsidR="00A32B07" w:rsidRPr="000408BF" w:rsidRDefault="00BB3ADC" w:rsidP="00AE5038">
      <w:pPr>
        <w:tabs>
          <w:tab w:val="left" w:pos="408"/>
        </w:tabs>
        <w:spacing w:after="0" w:line="240" w:lineRule="auto"/>
        <w:ind w:right="20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1.</w:t>
      </w:r>
      <w:r w:rsidR="007B2BB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КОЛИЧЕСТВО Л</w:t>
      </w:r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ЕЙКОЦИТОВ ПРИ ГРИППЕ ЧАЩЕ ВСЕГО</w:t>
      </w:r>
    </w:p>
    <w:p w:rsidR="008E2312" w:rsidRPr="000408BF" w:rsidRDefault="00A32B07" w:rsidP="00AE5038">
      <w:pPr>
        <w:tabs>
          <w:tab w:val="left" w:pos="408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    </w:t>
      </w:r>
      <w:r w:rsidR="00AE5038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 1</w:t>
      </w:r>
      <w:r w:rsidR="00BB3ADC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>) нормальное</w:t>
      </w:r>
    </w:p>
    <w:p w:rsidR="008E2312" w:rsidRPr="000408BF" w:rsidRDefault="00AE5038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2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уменьшено</w:t>
      </w:r>
    </w:p>
    <w:p w:rsidR="008E2312" w:rsidRPr="000408BF" w:rsidRDefault="00AE5038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  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увеличено</w:t>
      </w:r>
    </w:p>
    <w:p w:rsidR="008E2312" w:rsidRPr="000408BF" w:rsidRDefault="00AE5038" w:rsidP="008D5871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  4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значительно увеличено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32B07" w:rsidRPr="000408BF" w:rsidRDefault="00BB3ADC" w:rsidP="008D5871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2</w:t>
      </w:r>
      <w:r w:rsidR="007B2BB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. 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В РАЗГАРЕ ГРИППА НАБЛЮДАЕТСЯ</w:t>
      </w:r>
    </w:p>
    <w:p w:rsidR="008E2312" w:rsidRPr="000408BF" w:rsidRDefault="00A32B07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 </w:t>
      </w:r>
      <w:r w:rsidR="000A4EE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AE5038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лимфоцитоз</w:t>
      </w:r>
    </w:p>
    <w:p w:rsidR="008E2312" w:rsidRPr="000408BF" w:rsidRDefault="00AE5038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</w:t>
      </w:r>
      <w:r w:rsidR="000A4EE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</w:t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)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лимфопения</w:t>
      </w:r>
      <w:proofErr w:type="spellEnd"/>
    </w:p>
    <w:p w:rsidR="008E2312" w:rsidRPr="000408BF" w:rsidRDefault="00AE5038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</w:t>
      </w:r>
      <w:r w:rsidR="000A4EE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</w:t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умеренная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зозинофилия</w:t>
      </w:r>
      <w:proofErr w:type="spellEnd"/>
    </w:p>
    <w:p w:rsidR="008E2312" w:rsidRPr="000408BF" w:rsidRDefault="00AE5038">
      <w:pPr>
        <w:tabs>
          <w:tab w:val="left" w:pos="202"/>
          <w:tab w:val="left" w:pos="8640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</w:t>
      </w:r>
      <w:r w:rsidR="000A4EE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</w:t>
      </w: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0A4EE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) </w:t>
      </w:r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тромбоцитоз</w:t>
      </w:r>
    </w:p>
    <w:p w:rsidR="00A32B07" w:rsidRPr="000408BF" w:rsidRDefault="00BB3ADC" w:rsidP="008D5871">
      <w:pPr>
        <w:tabs>
          <w:tab w:val="left" w:pos="408"/>
        </w:tabs>
        <w:spacing w:before="25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3. 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ДЛЯ ЭКСПРЕСС-ДИАГНОСТИКИ ГРИППА БЕРУТ НА ИССЛЕДОВАНИЕ</w:t>
      </w:r>
    </w:p>
    <w:p w:rsidR="008E2312" w:rsidRPr="000408BF" w:rsidRDefault="00A32B07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  </w:t>
      </w:r>
      <w:r w:rsidR="00AE5038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испражнения</w:t>
      </w:r>
    </w:p>
    <w:p w:rsidR="008E2312" w:rsidRPr="000408BF" w:rsidRDefault="00AE5038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  <w:t xml:space="preserve">  </w:t>
      </w:r>
      <w:r w:rsidR="000A4EE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</w:t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мазок-отпечаток из носа</w:t>
      </w:r>
    </w:p>
    <w:p w:rsidR="008E2312" w:rsidRPr="000408BF" w:rsidRDefault="00AE5038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ab/>
        <w:t xml:space="preserve">  </w:t>
      </w:r>
      <w:r w:rsidR="000A4EE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</w:t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>кровь</w:t>
      </w:r>
    </w:p>
    <w:p w:rsidR="008E2312" w:rsidRPr="000408BF" w:rsidRDefault="00AE5038">
      <w:pPr>
        <w:tabs>
          <w:tab w:val="left" w:pos="211"/>
        </w:tabs>
        <w:spacing w:before="5" w:after="0" w:line="240" w:lineRule="auto"/>
        <w:ind w:right="768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ab/>
        <w:t xml:space="preserve"> </w:t>
      </w:r>
      <w:r w:rsidR="000A4EE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0A4EE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) </w:t>
      </w:r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моча</w:t>
      </w:r>
    </w:p>
    <w:p w:rsidR="00A32B07" w:rsidRPr="000408BF" w:rsidRDefault="00BB3ADC" w:rsidP="008D5871">
      <w:pPr>
        <w:tabs>
          <w:tab w:val="left" w:pos="408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5"/>
          <w:sz w:val="24"/>
          <w:szCs w:val="24"/>
        </w:rPr>
        <w:t>4</w:t>
      </w:r>
      <w:r w:rsidR="007B2BBC" w:rsidRPr="00040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. </w:t>
      </w:r>
      <w:r w:rsidR="007B2BB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ПРИ ПОВТОРНОМ ИССЛЕДОВАНИИ СЫВОРОТКИ ДОСТОВЕРНОЕ ДИАГНОСТИЧЕСКОЕ ЗНАЧЕНИЕ ПРИ ГРИППЕ ИМЕЕТ 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УВЕЛИЧЕНИЕ КОЛИЧЕСТВА АНТИТЕЛ</w:t>
      </w:r>
    </w:p>
    <w:p w:rsidR="008E2312" w:rsidRPr="000408BF" w:rsidRDefault="00A32B07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 </w:t>
      </w:r>
      <w:r w:rsidR="00AE5038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2 раза</w:t>
      </w:r>
    </w:p>
    <w:p w:rsidR="008E2312" w:rsidRPr="000408BF" w:rsidRDefault="000A4EEC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</w:t>
      </w:r>
      <w:r w:rsidR="00AE5038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4 раза</w:t>
      </w:r>
    </w:p>
    <w:p w:rsidR="008E2312" w:rsidRPr="000408BF" w:rsidRDefault="000A4EEC">
      <w:pPr>
        <w:tabs>
          <w:tab w:val="left" w:pos="187"/>
        </w:tabs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</w:t>
      </w:r>
      <w:r w:rsidR="00AE5038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3 раза</w:t>
      </w:r>
    </w:p>
    <w:p w:rsidR="008E2312" w:rsidRPr="000408BF" w:rsidRDefault="000A4EEC" w:rsidP="008D5871">
      <w:pPr>
        <w:tabs>
          <w:tab w:val="left" w:pos="187"/>
        </w:tabs>
        <w:spacing w:after="0" w:line="240" w:lineRule="auto"/>
        <w:ind w:right="768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  </w:t>
      </w:r>
      <w:r w:rsidR="00AE5038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) </w:t>
      </w:r>
      <w:r w:rsidR="008D5871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1,5 раза</w:t>
      </w:r>
    </w:p>
    <w:p w:rsidR="00A32B07" w:rsidRPr="000408BF" w:rsidRDefault="00BB3ADC">
      <w:pPr>
        <w:tabs>
          <w:tab w:val="left" w:pos="398"/>
        </w:tabs>
        <w:spacing w:before="221" w:after="0" w:line="240" w:lineRule="auto"/>
        <w:ind w:right="1920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5. </w:t>
      </w:r>
      <w:r w:rsidR="007B2BB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СИЛЬНЫЕ БОЛ</w:t>
      </w:r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И ВО ВСЕХ МЫШЦАХ ОТМЕЧАЮТСЯ ПРИ</w:t>
      </w:r>
    </w:p>
    <w:p w:rsidR="008E2312" w:rsidRPr="000408BF" w:rsidRDefault="00A32B07" w:rsidP="008D5871">
      <w:pPr>
        <w:tabs>
          <w:tab w:val="left" w:pos="398"/>
        </w:tabs>
        <w:spacing w:after="0" w:line="240" w:lineRule="auto"/>
        <w:ind w:right="192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</w:t>
      </w:r>
      <w:r w:rsidR="00AE5038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>) аденовирусной инфекции</w:t>
      </w:r>
    </w:p>
    <w:p w:rsidR="008E2312" w:rsidRPr="000408BF" w:rsidRDefault="000A4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</w:t>
      </w:r>
      <w:r w:rsidR="00AE5038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) гриппе</w:t>
      </w:r>
    </w:p>
    <w:p w:rsidR="008E2312" w:rsidRPr="000408BF" w:rsidRDefault="000A4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</w:t>
      </w:r>
      <w:r w:rsidR="00AE5038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>) реовирусной инфекции</w:t>
      </w:r>
    </w:p>
    <w:p w:rsidR="008E2312" w:rsidRPr="000408BF" w:rsidRDefault="000A4EEC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     </w:t>
      </w:r>
      <w:r w:rsidR="00AE5038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микроплазменной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инфеции</w:t>
      </w:r>
      <w:proofErr w:type="spellEnd"/>
    </w:p>
    <w:p w:rsidR="008E2312" w:rsidRPr="000408BF" w:rsidRDefault="000A4EEC" w:rsidP="008D5871">
      <w:pPr>
        <w:tabs>
          <w:tab w:val="left" w:pos="206"/>
        </w:tabs>
        <w:spacing w:after="0" w:line="240" w:lineRule="auto"/>
        <w:ind w:right="4992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5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 </w:t>
      </w:r>
      <w:proofErr w:type="spellStart"/>
      <w:r w:rsidR="008D5871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парагриппе</w:t>
      </w:r>
      <w:proofErr w:type="spellEnd"/>
    </w:p>
    <w:p w:rsidR="00A32B07" w:rsidRPr="000408BF" w:rsidRDefault="00BB3ADC" w:rsidP="008D5871">
      <w:pPr>
        <w:tabs>
          <w:tab w:val="left" w:pos="394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6.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СРЕДСТВА ПРОФИЛАКТИКИ ГРИППА В ПЕРИОД РАЗВИВАЮЩЕЙСЯ ЭПИДЕМИИ</w:t>
      </w:r>
    </w:p>
    <w:p w:rsidR="008E2312" w:rsidRPr="000408BF" w:rsidRDefault="00A32B07">
      <w:pPr>
        <w:tabs>
          <w:tab w:val="left" w:pos="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</w:t>
      </w:r>
      <w:r w:rsidR="008D5871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</w:t>
      </w:r>
      <w:proofErr w:type="gramStart"/>
      <w:r w:rsidR="00AE5038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антибиотики</w:t>
      </w:r>
      <w:proofErr w:type="gramEnd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, противогриппозный иммуноглобулин</w:t>
      </w:r>
    </w:p>
    <w:p w:rsidR="008E2312" w:rsidRPr="000408BF" w:rsidRDefault="000A4EEC">
      <w:pPr>
        <w:tabs>
          <w:tab w:val="left" w:pos="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</w:t>
      </w:r>
      <w:proofErr w:type="gramStart"/>
      <w:r w:rsidR="00AE5038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ремантадин</w:t>
      </w:r>
      <w:proofErr w:type="gramEnd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оксолиновая</w:t>
      </w:r>
      <w:proofErr w:type="spellEnd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мазь</w:t>
      </w:r>
    </w:p>
    <w:p w:rsidR="008E2312" w:rsidRPr="000408BF" w:rsidRDefault="000A4EEC">
      <w:pPr>
        <w:tabs>
          <w:tab w:val="left" w:pos="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</w:t>
      </w:r>
      <w:proofErr w:type="gramStart"/>
      <w:r w:rsidR="00AE5038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живая</w:t>
      </w:r>
      <w:proofErr w:type="gramEnd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противогриппозная вакцина</w:t>
      </w:r>
    </w:p>
    <w:p w:rsidR="008E2312" w:rsidRPr="000408BF" w:rsidRDefault="000A4EEC" w:rsidP="008D5871">
      <w:pPr>
        <w:tabs>
          <w:tab w:val="left" w:pos="230"/>
        </w:tabs>
        <w:spacing w:before="5"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  </w:t>
      </w:r>
      <w:proofErr w:type="gramStart"/>
      <w:r w:rsidR="00AE5038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инактивиров</w:t>
      </w:r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анная</w:t>
      </w:r>
      <w:proofErr w:type="gramEnd"/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противогриппозная вакцина</w:t>
      </w:r>
    </w:p>
    <w:p w:rsidR="00A32B07" w:rsidRPr="000408BF" w:rsidRDefault="00BB3ADC">
      <w:pPr>
        <w:tabs>
          <w:tab w:val="left" w:pos="408"/>
        </w:tabs>
        <w:spacing w:before="235" w:after="0" w:line="240" w:lineRule="auto"/>
        <w:ind w:right="1152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7.</w:t>
      </w:r>
      <w:r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Препаратом, применяемым для </w:t>
      </w:r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лечения гриппа типа А, является</w:t>
      </w:r>
    </w:p>
    <w:p w:rsidR="008E2312" w:rsidRPr="000408BF" w:rsidRDefault="00A32B07" w:rsidP="008D5871">
      <w:pPr>
        <w:tabs>
          <w:tab w:val="left" w:pos="408"/>
        </w:tabs>
        <w:spacing w:after="0" w:line="240" w:lineRule="auto"/>
        <w:ind w:right="1152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    </w:t>
      </w:r>
      <w:r w:rsidR="00AE5038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>) антибиотики</w:t>
      </w:r>
    </w:p>
    <w:p w:rsidR="008E2312" w:rsidRPr="000408BF" w:rsidRDefault="00A32B07">
      <w:pPr>
        <w:tabs>
          <w:tab w:val="left" w:pos="451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 xml:space="preserve">      </w:t>
      </w:r>
      <w:r w:rsidR="00AE5038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) ремантадин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E2312" w:rsidRPr="000408BF" w:rsidRDefault="000A4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   </w:t>
      </w:r>
      <w:r w:rsidR="00A32B07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E5038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)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>антигриппин</w:t>
      </w:r>
      <w:proofErr w:type="spellEnd"/>
    </w:p>
    <w:p w:rsidR="008E2312" w:rsidRPr="000408BF" w:rsidRDefault="000A4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</w:t>
      </w:r>
      <w:r w:rsidR="00A32B07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E5038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) противогриппозная вакцина</w:t>
      </w: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2B07" w:rsidRPr="000408BF" w:rsidRDefault="00BB3ADC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5"/>
          <w:sz w:val="24"/>
          <w:szCs w:val="24"/>
        </w:rPr>
        <w:t>8.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ДЛЯ ЛЕЧ</w:t>
      </w:r>
      <w:r w:rsidR="008D5871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ЕНИЯ БОЛЬНЫХ ГРИППОМ ИСПОЛЬЗУЮТ</w:t>
      </w:r>
    </w:p>
    <w:p w:rsidR="008E2312" w:rsidRPr="000408BF" w:rsidRDefault="00A3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    </w:t>
      </w:r>
      <w:proofErr w:type="gramStart"/>
      <w:r w:rsidR="000A4EEC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>)ремантадин</w:t>
      </w:r>
      <w:proofErr w:type="gramEnd"/>
    </w:p>
    <w:p w:rsidR="008E2312" w:rsidRPr="000408BF" w:rsidRDefault="000A4EEC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</w:t>
      </w:r>
      <w:proofErr w:type="gramStart"/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вермокс</w:t>
      </w:r>
      <w:proofErr w:type="spellEnd"/>
      <w:proofErr w:type="gramEnd"/>
    </w:p>
    <w:p w:rsidR="008E2312" w:rsidRPr="000408BF" w:rsidRDefault="000A4EEC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</w:t>
      </w:r>
      <w:proofErr w:type="gramStart"/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бисептол</w:t>
      </w:r>
      <w:proofErr w:type="gramEnd"/>
    </w:p>
    <w:p w:rsidR="008E2312" w:rsidRPr="000408BF" w:rsidRDefault="000A4EEC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</w:t>
      </w:r>
      <w:proofErr w:type="gramStart"/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пирантель</w:t>
      </w:r>
      <w:proofErr w:type="spellEnd"/>
      <w:proofErr w:type="gramEnd"/>
    </w:p>
    <w:p w:rsidR="008E2312" w:rsidRPr="000408BF" w:rsidRDefault="000A4EEC" w:rsidP="008D5871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</w:t>
      </w:r>
      <w:proofErr w:type="gramStart"/>
      <w:r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>)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Зовиракс</w:t>
      </w:r>
      <w:proofErr w:type="spellEnd"/>
      <w:proofErr w:type="gramEnd"/>
    </w:p>
    <w:p w:rsidR="00A32B07" w:rsidRPr="000408BF" w:rsidRDefault="00BB3ADC" w:rsidP="008D5871">
      <w:pPr>
        <w:tabs>
          <w:tab w:val="left" w:pos="403"/>
        </w:tabs>
        <w:spacing w:before="22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9.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ГРИПП, ВЫЗВАННЫЙ ВИРУСОМ ТИПА А, ДОСТАТОЧНО ЭФФЕКТИВНО ЛЕЧИТСЯ</w:t>
      </w:r>
    </w:p>
    <w:p w:rsidR="008E2312" w:rsidRPr="000408BF" w:rsidRDefault="00A32B07">
      <w:pPr>
        <w:tabs>
          <w:tab w:val="left" w:pos="1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</w:t>
      </w:r>
      <w:r w:rsidR="003B131D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 w:rsidR="000A4EE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ацетилсалициловой</w:t>
      </w:r>
      <w:proofErr w:type="gramEnd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кислотой</w:t>
      </w:r>
    </w:p>
    <w:p w:rsidR="008E2312" w:rsidRPr="000408BF" w:rsidRDefault="000A4EEC">
      <w:pPr>
        <w:tabs>
          <w:tab w:val="left" w:pos="1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</w:t>
      </w:r>
      <w:r w:rsidR="003B131D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парацетамолом</w:t>
      </w:r>
      <w:proofErr w:type="gramEnd"/>
    </w:p>
    <w:p w:rsidR="008E2312" w:rsidRPr="000408BF" w:rsidRDefault="000A4EEC">
      <w:pPr>
        <w:tabs>
          <w:tab w:val="left" w:pos="197"/>
        </w:tabs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</w:t>
      </w:r>
      <w:r w:rsidR="003B131D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зовираксом</w:t>
      </w:r>
      <w:proofErr w:type="spellEnd"/>
      <w:proofErr w:type="gramEnd"/>
    </w:p>
    <w:p w:rsidR="008E2312" w:rsidRPr="000408BF" w:rsidRDefault="000A4EEC">
      <w:pPr>
        <w:tabs>
          <w:tab w:val="left" w:pos="1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</w:t>
      </w:r>
      <w:r w:rsidR="003B131D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A32B07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ремантадином</w:t>
      </w:r>
      <w:proofErr w:type="gramEnd"/>
    </w:p>
    <w:p w:rsidR="008E2312" w:rsidRPr="000408BF" w:rsidRDefault="000A4EEC" w:rsidP="008D5871">
      <w:pPr>
        <w:tabs>
          <w:tab w:val="left" w:pos="197"/>
        </w:tabs>
        <w:spacing w:after="0" w:line="240" w:lineRule="auto"/>
        <w:ind w:right="4608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</w:t>
      </w:r>
      <w:r w:rsidR="003B131D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proofErr w:type="spellStart"/>
      <w:r w:rsidR="008D5871"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>азидотимидином</w:t>
      </w:r>
      <w:proofErr w:type="spellEnd"/>
      <w:proofErr w:type="gramEnd"/>
    </w:p>
    <w:p w:rsidR="00A32B07" w:rsidRPr="000408BF" w:rsidRDefault="00BB3ADC" w:rsidP="008D5871">
      <w:pPr>
        <w:tabs>
          <w:tab w:val="left" w:pos="40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10.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РЕМАНТАДИН ПРИМЕНЯЕТСЯ ПРИ ГРИППЕ</w:t>
      </w:r>
    </w:p>
    <w:p w:rsidR="008E2312" w:rsidRPr="000408BF" w:rsidRDefault="00A32B07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</w:t>
      </w:r>
      <w:r w:rsidR="000A4EE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)</w:t>
      </w:r>
      <w:r w:rsidR="008D5871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В</w:t>
      </w:r>
    </w:p>
    <w:p w:rsidR="008E2312" w:rsidRPr="000408BF" w:rsidRDefault="003B131D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</w:t>
      </w:r>
      <w:r w:rsidR="000A4EE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r w:rsidR="008D5871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8E2312" w:rsidRPr="000408BF" w:rsidRDefault="003B131D">
      <w:pPr>
        <w:tabs>
          <w:tab w:val="left" w:pos="226"/>
        </w:tabs>
        <w:spacing w:after="0" w:line="240" w:lineRule="auto"/>
        <w:ind w:right="4992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</w:t>
      </w:r>
      <w:r w:rsidR="000A4EE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8D5871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br/>
      </w:r>
      <w:r w:rsidRPr="000408B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  </w:t>
      </w:r>
      <w:r w:rsidR="000A4EEC" w:rsidRPr="000408BF">
        <w:rPr>
          <w:rFonts w:ascii="Times New Roman" w:eastAsia="Times New Roman" w:hAnsi="Times New Roman" w:cs="Times New Roman"/>
          <w:spacing w:val="13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13"/>
          <w:sz w:val="24"/>
          <w:szCs w:val="24"/>
        </w:rPr>
        <w:t>)</w:t>
      </w:r>
      <w:r w:rsidR="008D5871" w:rsidRPr="000408B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Д</w:t>
      </w:r>
      <w:r w:rsidR="00BB3ADC" w:rsidRPr="000408BF">
        <w:rPr>
          <w:rFonts w:ascii="Times New Roman" w:eastAsia="Times New Roman" w:hAnsi="Times New Roman" w:cs="Times New Roman"/>
          <w:spacing w:val="13"/>
          <w:sz w:val="24"/>
          <w:szCs w:val="24"/>
        </w:rPr>
        <w:br/>
      </w:r>
      <w:r w:rsidRPr="000408B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  </w:t>
      </w:r>
      <w:r w:rsidR="000A4EEC" w:rsidRPr="000408BF">
        <w:rPr>
          <w:rFonts w:ascii="Times New Roman" w:eastAsia="Times New Roman" w:hAnsi="Times New Roman" w:cs="Times New Roman"/>
          <w:spacing w:val="14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pacing w:val="14"/>
          <w:sz w:val="24"/>
          <w:szCs w:val="24"/>
        </w:rPr>
        <w:t>)</w:t>
      </w:r>
      <w:r w:rsidR="008D5871" w:rsidRPr="000408B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Е</w:t>
      </w:r>
    </w:p>
    <w:p w:rsidR="00A32B07" w:rsidRPr="000408BF" w:rsidRDefault="00BB3ADC">
      <w:pPr>
        <w:tabs>
          <w:tab w:val="left" w:pos="408"/>
        </w:tabs>
        <w:spacing w:before="245" w:after="0" w:line="240" w:lineRule="auto"/>
        <w:ind w:right="-160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11.</w:t>
      </w:r>
      <w:r w:rsidR="007B2BB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 ТИПИЧНЫХ СЛУЧАЯХ ПРОДОЛЖИТЕЛЬНОСТЬ </w:t>
      </w:r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ЛИХОРАДКИ ПРИ ГРИППЕ СОСТАВЛЯЕТ</w:t>
      </w:r>
    </w:p>
    <w:p w:rsidR="008E2312" w:rsidRPr="000408BF" w:rsidRDefault="00A32B07" w:rsidP="008D5871">
      <w:pPr>
        <w:tabs>
          <w:tab w:val="left" w:pos="408"/>
        </w:tabs>
        <w:spacing w:after="0" w:line="240" w:lineRule="auto"/>
        <w:ind w:right="-16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</w:t>
      </w:r>
      <w:r w:rsidR="003B131D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) несколько часов</w:t>
      </w:r>
    </w:p>
    <w:p w:rsidR="008E2312" w:rsidRPr="000408BF" w:rsidRDefault="003B1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    </w:t>
      </w:r>
      <w:proofErr w:type="gramStart"/>
      <w:r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>2)</w:t>
      </w:r>
      <w:r w:rsidR="00BB3ADC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>один</w:t>
      </w:r>
      <w:proofErr w:type="gramEnd"/>
      <w:r w:rsidR="00BB3ADC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день</w:t>
      </w:r>
    </w:p>
    <w:p w:rsidR="008E2312" w:rsidRPr="000408BF" w:rsidRDefault="003B131D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</w:t>
      </w:r>
      <w:proofErr w:type="gramStart"/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пять</w:t>
      </w:r>
      <w:proofErr w:type="gramEnd"/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дней</w:t>
      </w:r>
    </w:p>
    <w:p w:rsidR="008E2312" w:rsidRPr="000408BF" w:rsidRDefault="003B131D">
      <w:pPr>
        <w:tabs>
          <w:tab w:val="left" w:pos="202"/>
          <w:tab w:val="left" w:pos="44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</w:t>
      </w:r>
      <w:r w:rsidR="00A32B07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десять</w:t>
      </w:r>
      <w:proofErr w:type="gramEnd"/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дней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E2312" w:rsidRPr="000408BF" w:rsidRDefault="003B131D" w:rsidP="008D5871">
      <w:pPr>
        <w:tabs>
          <w:tab w:val="left" w:pos="202"/>
        </w:tabs>
        <w:spacing w:after="0" w:line="240" w:lineRule="auto"/>
        <w:ind w:right="768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</w:t>
      </w:r>
      <w:proofErr w:type="gramStart"/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)</w:t>
      </w:r>
      <w:r w:rsidR="008D5871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один</w:t>
      </w:r>
      <w:proofErr w:type="gramEnd"/>
      <w:r w:rsidR="008D5871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месяц</w:t>
      </w:r>
    </w:p>
    <w:p w:rsidR="00A32B07" w:rsidRPr="000408BF" w:rsidRDefault="00BB3ADC">
      <w:pPr>
        <w:tabs>
          <w:tab w:val="left" w:pos="408"/>
        </w:tabs>
        <w:spacing w:before="235" w:after="0" w:line="240" w:lineRule="auto"/>
        <w:ind w:right="4608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5"/>
          <w:sz w:val="24"/>
          <w:szCs w:val="24"/>
        </w:rPr>
        <w:t>12.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ab/>
      </w:r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ИММУНИТЕТ ПРИ ГРИППЕ</w:t>
      </w:r>
    </w:p>
    <w:p w:rsidR="008E2312" w:rsidRPr="000408BF" w:rsidRDefault="00A32B07" w:rsidP="008D5871">
      <w:pPr>
        <w:tabs>
          <w:tab w:val="left" w:pos="408"/>
        </w:tabs>
        <w:spacing w:after="0" w:line="240" w:lineRule="auto"/>
        <w:ind w:right="4608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</w:t>
      </w:r>
      <w:r w:rsidR="003B131D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) не формируется</w:t>
      </w:r>
    </w:p>
    <w:p w:rsidR="008E2312" w:rsidRPr="000408BF" w:rsidRDefault="003B1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2</w:t>
      </w:r>
      <w:r w:rsidR="00BB3ADC" w:rsidRPr="000408BF">
        <w:rPr>
          <w:rFonts w:ascii="Times New Roman" w:eastAsia="Times New Roman" w:hAnsi="Times New Roman" w:cs="Times New Roman"/>
          <w:spacing w:val="2"/>
          <w:sz w:val="24"/>
          <w:szCs w:val="24"/>
        </w:rPr>
        <w:t>) кратковременный</w:t>
      </w:r>
    </w:p>
    <w:p w:rsidR="008E2312" w:rsidRPr="000408BF" w:rsidRDefault="003B131D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</w:t>
      </w:r>
      <w:proofErr w:type="gramStart"/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штаммоспецифический</w:t>
      </w:r>
      <w:proofErr w:type="gramEnd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, до конца жизни</w:t>
      </w:r>
    </w:p>
    <w:p w:rsidR="008E2312" w:rsidRPr="000408BF" w:rsidRDefault="003B131D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</w:t>
      </w:r>
      <w:proofErr w:type="gramStart"/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стерильный</w:t>
      </w:r>
      <w:proofErr w:type="gramEnd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, групповой</w:t>
      </w:r>
    </w:p>
    <w:p w:rsidR="008E2312" w:rsidRPr="000408BF" w:rsidRDefault="003B131D">
      <w:pPr>
        <w:tabs>
          <w:tab w:val="left" w:pos="211"/>
        </w:tabs>
        <w:spacing w:before="5" w:after="0" w:line="240" w:lineRule="auto"/>
        <w:ind w:right="384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</w:t>
      </w:r>
      <w:proofErr w:type="gramStart"/>
      <w:r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>)</w:t>
      </w:r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постинфекционный</w:t>
      </w:r>
      <w:proofErr w:type="gramEnd"/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, на 1 - 2 года</w:t>
      </w:r>
    </w:p>
    <w:p w:rsidR="00A32B07" w:rsidRPr="000408BF" w:rsidRDefault="00BB3ADC" w:rsidP="008D5871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13.</w:t>
      </w:r>
      <w:r w:rsidR="008D5871" w:rsidRPr="000408BF">
        <w:rPr>
          <w:rFonts w:ascii="Times New Roman" w:eastAsia="Times New Roman" w:hAnsi="Times New Roman" w:cs="Times New Roman"/>
          <w:sz w:val="24"/>
          <w:szCs w:val="24"/>
        </w:rPr>
        <w:t>ДЛ</w:t>
      </w:r>
      <w:r w:rsidR="007B2BBC" w:rsidRPr="000408BF">
        <w:rPr>
          <w:rFonts w:ascii="Times New Roman" w:eastAsia="Times New Roman" w:hAnsi="Times New Roman" w:cs="Times New Roman"/>
          <w:sz w:val="24"/>
          <w:szCs w:val="24"/>
        </w:rPr>
        <w:t>Я ПРОФИЛАКТИКИ ГРИППА ИСПОЛЬЗУЮТ</w:t>
      </w:r>
    </w:p>
    <w:p w:rsidR="008E2312" w:rsidRPr="000408BF" w:rsidRDefault="00A32B07">
      <w:pPr>
        <w:tabs>
          <w:tab w:val="left" w:pos="221"/>
        </w:tabs>
        <w:spacing w:after="0" w:line="240" w:lineRule="auto"/>
        <w:ind w:right="576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</w:t>
      </w:r>
      <w:proofErr w:type="gramStart"/>
      <w:r w:rsidR="003B131D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оксациллин</w:t>
      </w:r>
      <w:proofErr w:type="gramEnd"/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br/>
      </w:r>
      <w:r w:rsidR="003B131D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    2</w:t>
      </w:r>
      <w:r w:rsidR="00BB3ADC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>) бисептол</w:t>
      </w:r>
    </w:p>
    <w:p w:rsidR="008E2312" w:rsidRPr="000408BF" w:rsidRDefault="003B131D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 </w:t>
      </w:r>
      <w:proofErr w:type="gramStart"/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)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тактивин</w:t>
      </w:r>
      <w:proofErr w:type="spellEnd"/>
      <w:proofErr w:type="gramEnd"/>
    </w:p>
    <w:p w:rsidR="008E2312" w:rsidRPr="000408BF" w:rsidRDefault="003B131D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</w:t>
      </w:r>
      <w:proofErr w:type="gramStart"/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зовиракс</w:t>
      </w:r>
      <w:proofErr w:type="spellEnd"/>
      <w:proofErr w:type="gramEnd"/>
    </w:p>
    <w:p w:rsidR="008E2312" w:rsidRPr="000408BF" w:rsidRDefault="003B131D" w:rsidP="008D5871">
      <w:pPr>
        <w:spacing w:after="0" w:line="240" w:lineRule="auto"/>
        <w:ind w:right="58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5</w:t>
      </w:r>
      <w:r w:rsidR="00BB3ADC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) интерферон </w:t>
      </w:r>
    </w:p>
    <w:p w:rsidR="00A32B07" w:rsidRPr="000408BF" w:rsidRDefault="00BB3ADC">
      <w:pPr>
        <w:tabs>
          <w:tab w:val="left" w:pos="403"/>
        </w:tabs>
        <w:spacing w:before="254" w:after="0" w:line="240" w:lineRule="auto"/>
        <w:ind w:right="730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14.</w:t>
      </w:r>
      <w:r w:rsidR="007B2BB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ПРЕИМУЩЕСТВЕННЫМ ПОРАЖЕНИЕМ РЕСПИРАТОРНОГО ТР</w:t>
      </w:r>
      <w:r w:rsidR="008D5871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АКТА ПРИ ГРИППЕ СЛЕДУЕТ СЧИТАТЬ</w:t>
      </w:r>
      <w:r w:rsidR="003B131D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8E2312" w:rsidRPr="000408BF" w:rsidRDefault="00A32B07" w:rsidP="008D5871">
      <w:pPr>
        <w:tabs>
          <w:tab w:val="left" w:pos="403"/>
        </w:tabs>
        <w:spacing w:after="0" w:line="240" w:lineRule="auto"/>
        <w:ind w:right="73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</w:t>
      </w:r>
      <w:r w:rsidR="003B131D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) ларингит</w:t>
      </w:r>
    </w:p>
    <w:p w:rsidR="008E2312" w:rsidRPr="000408BF" w:rsidRDefault="003B131D">
      <w:pPr>
        <w:spacing w:before="5" w:after="0" w:line="240" w:lineRule="auto"/>
        <w:ind w:right="20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     2</w:t>
      </w:r>
      <w:r w:rsidR="00BB3ADC" w:rsidRPr="000408B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) трахеит </w:t>
      </w:r>
    </w:p>
    <w:p w:rsidR="008E2312" w:rsidRPr="000408BF" w:rsidRDefault="003B131D">
      <w:pPr>
        <w:spacing w:before="5"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     3</w:t>
      </w:r>
      <w:r w:rsidR="00BB3ADC" w:rsidRPr="000408BF">
        <w:rPr>
          <w:rFonts w:ascii="Times New Roman" w:eastAsia="Times New Roman" w:hAnsi="Times New Roman" w:cs="Times New Roman"/>
          <w:spacing w:val="5"/>
          <w:sz w:val="24"/>
          <w:szCs w:val="24"/>
        </w:rPr>
        <w:t>) ринит</w:t>
      </w:r>
    </w:p>
    <w:p w:rsidR="008E2312" w:rsidRPr="000408BF" w:rsidRDefault="003B131D">
      <w:pPr>
        <w:tabs>
          <w:tab w:val="left" w:pos="206"/>
        </w:tabs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lastRenderedPageBreak/>
        <w:t xml:space="preserve">       4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r w:rsidR="008D5871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пневмонию</w:t>
      </w:r>
    </w:p>
    <w:p w:rsidR="008E2312" w:rsidRPr="000408BF" w:rsidRDefault="003B131D" w:rsidP="008D5871">
      <w:pPr>
        <w:tabs>
          <w:tab w:val="left" w:pos="206"/>
          <w:tab w:val="left" w:pos="4037"/>
        </w:tabs>
        <w:spacing w:after="0" w:line="240" w:lineRule="auto"/>
        <w:ind w:right="4378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5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)</w:t>
      </w:r>
      <w:r w:rsidR="008D5871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фаринготонзиллит</w:t>
      </w:r>
      <w:proofErr w:type="spellEnd"/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32B07" w:rsidRPr="000408BF" w:rsidRDefault="00BB3ADC" w:rsidP="008D5871">
      <w:pPr>
        <w:tabs>
          <w:tab w:val="left" w:pos="403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5"/>
          <w:sz w:val="24"/>
          <w:szCs w:val="24"/>
        </w:rPr>
        <w:t>15.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ab/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ИЗ ЭТИОТРОПНЫХ ПРЕПАРАТОВ ДЛЯ ЛЕЧЕНИЯ ГРИППА ИСПОЛЬЗУЮТ</w:t>
      </w:r>
    </w:p>
    <w:p w:rsidR="008E2312" w:rsidRPr="000408BF" w:rsidRDefault="00A32B07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</w:t>
      </w:r>
      <w:r w:rsidR="003B131D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оксолин</w:t>
      </w:r>
      <w:proofErr w:type="spellEnd"/>
    </w:p>
    <w:p w:rsidR="008E2312" w:rsidRPr="000408BF" w:rsidRDefault="003B131D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 2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нафтизин</w:t>
      </w:r>
      <w:proofErr w:type="spellEnd"/>
    </w:p>
    <w:p w:rsidR="008E2312" w:rsidRPr="000408BF" w:rsidRDefault="003B131D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продигиозан</w:t>
      </w:r>
      <w:proofErr w:type="spellEnd"/>
    </w:p>
    <w:p w:rsidR="008E2312" w:rsidRPr="000408BF" w:rsidRDefault="003B131D">
      <w:pPr>
        <w:tabs>
          <w:tab w:val="left" w:pos="216"/>
        </w:tabs>
        <w:spacing w:before="10"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  4</w:t>
      </w:r>
      <w:r w:rsidR="00BB3AD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>)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>интерлейин</w:t>
      </w:r>
      <w:proofErr w:type="spellEnd"/>
      <w:r w:rsidR="00BB3ADC"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br/>
      </w:r>
      <w:r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5</w:t>
      </w:r>
      <w:r w:rsidR="008D5871" w:rsidRPr="000408BF">
        <w:rPr>
          <w:rFonts w:ascii="Times New Roman" w:eastAsia="Times New Roman" w:hAnsi="Times New Roman" w:cs="Times New Roman"/>
          <w:spacing w:val="1"/>
          <w:sz w:val="24"/>
          <w:szCs w:val="24"/>
        </w:rPr>
        <w:t>) оксациллин</w:t>
      </w:r>
    </w:p>
    <w:p w:rsidR="00A32B07" w:rsidRPr="000408BF" w:rsidRDefault="00BB3ADC" w:rsidP="008D5871">
      <w:pPr>
        <w:tabs>
          <w:tab w:val="left" w:pos="40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040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. 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МЕХАНИЗМОМ ДЕЙСТВИЯ ИНТЕРФЕРОНА ЯВЛЯЕТСЯ</w:t>
      </w:r>
    </w:p>
    <w:p w:rsidR="008E2312" w:rsidRPr="000408BF" w:rsidRDefault="00A32B07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</w:t>
      </w:r>
      <w:r w:rsidR="008D5871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3B131D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создание противовирусного иммунитета</w:t>
      </w:r>
    </w:p>
    <w:p w:rsidR="008E2312" w:rsidRPr="000408BF" w:rsidRDefault="003B131D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2</w:t>
      </w:r>
      <w:r w:rsidR="00BB3ADC" w:rsidRPr="00040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лизис бактерий и вирусов</w:t>
      </w:r>
    </w:p>
    <w:p w:rsidR="008E2312" w:rsidRPr="000408BF" w:rsidRDefault="003B131D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3</w:t>
      </w:r>
      <w:r w:rsidR="00BB3ADC" w:rsidRPr="000408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блокирование выделения эндотоксина</w:t>
      </w:r>
    </w:p>
    <w:p w:rsidR="008E2312" w:rsidRPr="000408BF" w:rsidRDefault="003B131D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  4</w:t>
      </w:r>
      <w:r w:rsidR="00BB3ADC" w:rsidRPr="000408B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защита клеток от проникновения вируса</w:t>
      </w:r>
    </w:p>
    <w:p w:rsidR="008E2312" w:rsidRPr="000408BF" w:rsidRDefault="003B131D" w:rsidP="008D5871">
      <w:pPr>
        <w:tabs>
          <w:tab w:val="left" w:pos="226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</w:t>
      </w:r>
      <w:r w:rsidR="008D5871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усиление неспецифической резистентности организм</w:t>
      </w:r>
    </w:p>
    <w:p w:rsidR="00A32B07" w:rsidRPr="000408BF" w:rsidRDefault="00BB3ADC" w:rsidP="008D5871">
      <w:pPr>
        <w:tabs>
          <w:tab w:val="left" w:pos="403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17. </w:t>
      </w:r>
      <w:r w:rsidR="007B2BBC" w:rsidRPr="000408BF">
        <w:rPr>
          <w:rFonts w:ascii="Times New Roman" w:eastAsia="Times New Roman" w:hAnsi="Times New Roman" w:cs="Times New Roman"/>
          <w:spacing w:val="-1"/>
          <w:sz w:val="24"/>
          <w:szCs w:val="24"/>
        </w:rPr>
        <w:t>СРЕДСТВОМ ПРОФИЛАКТИКИ ГРИППА В ПЕРИОД РАЗВИВАЮЩЕЙСЯ ЭПИДЕМИИ ЯВЛЯЕТСЯ</w:t>
      </w:r>
    </w:p>
    <w:p w:rsidR="008E2312" w:rsidRPr="000408BF" w:rsidRDefault="00A32B07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     </w:t>
      </w:r>
      <w:r w:rsidR="003B131D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 w:rsidR="00BB3ADC" w:rsidRPr="000408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>живая гриппозная вакцина</w:t>
      </w:r>
    </w:p>
    <w:p w:rsidR="008E2312" w:rsidRPr="000408BF" w:rsidRDefault="003B131D">
      <w:pPr>
        <w:tabs>
          <w:tab w:val="left" w:pos="211"/>
        </w:tabs>
        <w:spacing w:before="5"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</w:t>
      </w:r>
      <w:r w:rsidR="00EF5F16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</w:t>
      </w:r>
      <w:r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>2</w:t>
      </w:r>
      <w:r w:rsidR="00BB3ADC" w:rsidRPr="00040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 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инактивированная гриппозная вакцина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br/>
      </w:r>
      <w:r w:rsidRPr="000408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 </w:t>
      </w:r>
      <w:r w:rsidR="00EF5F16" w:rsidRPr="000408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</w:t>
      </w:r>
      <w:r w:rsidRPr="000408BF">
        <w:rPr>
          <w:rFonts w:ascii="Times New Roman" w:eastAsia="Times New Roman" w:hAnsi="Times New Roman" w:cs="Times New Roman"/>
          <w:spacing w:val="2"/>
          <w:sz w:val="24"/>
          <w:szCs w:val="24"/>
        </w:rPr>
        <w:t>3</w:t>
      </w:r>
      <w:r w:rsidR="00BB3ADC" w:rsidRPr="000408BF">
        <w:rPr>
          <w:rFonts w:ascii="Times New Roman" w:eastAsia="Times New Roman" w:hAnsi="Times New Roman" w:cs="Times New Roman"/>
          <w:spacing w:val="2"/>
          <w:sz w:val="24"/>
          <w:szCs w:val="24"/>
        </w:rPr>
        <w:t>) интерферон</w:t>
      </w:r>
    </w:p>
    <w:p w:rsidR="008E2312" w:rsidRPr="000408BF" w:rsidRDefault="003B131D">
      <w:pPr>
        <w:spacing w:after="0" w:line="240" w:lineRule="auto"/>
        <w:ind w:right="20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</w:t>
      </w:r>
      <w:r w:rsidR="00EF5F16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</w:t>
      </w:r>
      <w:r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>4</w:t>
      </w:r>
      <w:r w:rsidR="00BB3ADC" w:rsidRPr="00040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) противогриппозный иммуноглобулин </w:t>
      </w:r>
    </w:p>
    <w:p w:rsidR="008E2312" w:rsidRPr="000408BF" w:rsidRDefault="003B131D">
      <w:pPr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    </w:t>
      </w:r>
      <w:r w:rsidR="00EF5F16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 </w:t>
      </w:r>
      <w:r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>5</w:t>
      </w:r>
      <w:r w:rsidR="00BB3ADC" w:rsidRPr="000408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) антибиотики </w:t>
      </w:r>
    </w:p>
    <w:p w:rsidR="008E2312" w:rsidRPr="000408BF" w:rsidRDefault="008E2312">
      <w:pPr>
        <w:spacing w:after="0" w:line="240" w:lineRule="auto"/>
        <w:ind w:right="-80"/>
        <w:rPr>
          <w:rFonts w:ascii="Times New Roman" w:eastAsia="Times New Roman" w:hAnsi="Times New Roman" w:cs="Times New Roman"/>
          <w:sz w:val="24"/>
          <w:szCs w:val="24"/>
        </w:rPr>
      </w:pPr>
    </w:p>
    <w:p w:rsidR="008E2312" w:rsidRPr="000408BF" w:rsidRDefault="00BB3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(ОРВИ)</w:t>
      </w:r>
    </w:p>
    <w:p w:rsidR="008E2312" w:rsidRPr="000408BF" w:rsidRDefault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1) 2          6) 3</w:t>
      </w:r>
    </w:p>
    <w:p w:rsidR="008E2312" w:rsidRPr="000408BF" w:rsidRDefault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2) 3          7) 3</w:t>
      </w:r>
    </w:p>
    <w:p w:rsidR="008E2312" w:rsidRPr="000408BF" w:rsidRDefault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3) 1          8) 2</w:t>
      </w:r>
    </w:p>
    <w:p w:rsidR="008E2312" w:rsidRPr="000408BF" w:rsidRDefault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4) 4          9) 1</w:t>
      </w:r>
    </w:p>
    <w:p w:rsidR="008E2312" w:rsidRPr="000408BF" w:rsidRDefault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5) 2         10) 3</w:t>
      </w: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8E23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BB3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(Грипп)</w:t>
      </w:r>
    </w:p>
    <w:p w:rsidR="008E2312" w:rsidRPr="000408BF" w:rsidRDefault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1) 2        </w:t>
      </w:r>
      <w:r w:rsidR="008D5871" w:rsidRPr="000408BF">
        <w:rPr>
          <w:rFonts w:ascii="Times New Roman" w:eastAsia="Times New Roman" w:hAnsi="Times New Roman" w:cs="Times New Roman"/>
          <w:sz w:val="24"/>
          <w:szCs w:val="24"/>
        </w:rPr>
        <w:t xml:space="preserve">  6) 2         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>11) 3          16) 4</w:t>
      </w:r>
    </w:p>
    <w:p w:rsidR="008E2312" w:rsidRPr="000408BF" w:rsidRDefault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2) 1          7) 2         12) 3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    17)</w:t>
      </w:r>
      <w:r w:rsidRPr="000408BF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:rsidR="008E2312" w:rsidRPr="000408BF" w:rsidRDefault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3) 2          8) 1         13) 4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8E2312" w:rsidRPr="000408BF" w:rsidRDefault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4) 2          9) 4         14) 2</w:t>
      </w:r>
      <w:r w:rsidR="00BB3ADC" w:rsidRPr="000408B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E2312" w:rsidRPr="000408BF" w:rsidRDefault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8BF">
        <w:rPr>
          <w:rFonts w:ascii="Times New Roman" w:eastAsia="Times New Roman" w:hAnsi="Times New Roman" w:cs="Times New Roman"/>
          <w:sz w:val="24"/>
          <w:szCs w:val="24"/>
        </w:rPr>
        <w:t>5) 2         10) 3        15) 1</w:t>
      </w: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312" w:rsidRPr="000408BF" w:rsidRDefault="008E2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8E2312" w:rsidRPr="000408BF" w:rsidSect="009B0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2312"/>
    <w:rsid w:val="000408BF"/>
    <w:rsid w:val="00095AB5"/>
    <w:rsid w:val="000A4EEC"/>
    <w:rsid w:val="001615B2"/>
    <w:rsid w:val="00191C89"/>
    <w:rsid w:val="003368C9"/>
    <w:rsid w:val="003B131D"/>
    <w:rsid w:val="003D1860"/>
    <w:rsid w:val="0042109D"/>
    <w:rsid w:val="006114D0"/>
    <w:rsid w:val="00653B13"/>
    <w:rsid w:val="006A69C7"/>
    <w:rsid w:val="007B2BBC"/>
    <w:rsid w:val="008D5871"/>
    <w:rsid w:val="008E2312"/>
    <w:rsid w:val="009B0A75"/>
    <w:rsid w:val="00A32B07"/>
    <w:rsid w:val="00AE5038"/>
    <w:rsid w:val="00BB3ADC"/>
    <w:rsid w:val="00EF5F16"/>
    <w:rsid w:val="00F12E54"/>
    <w:rsid w:val="00FC4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476F58-B662-47CF-BE3E-6B2FC6650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oksmed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lvrach.ru/" TargetMode="External"/><Relationship Id="rId5" Type="http://schemas.openxmlformats.org/officeDocument/2006/relationships/hyperlink" Target="http://www.consilium-medicum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5E8B6-7C45-4117-9CD6-3321A1FFF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2015-06-03T02:43:00Z</dcterms:created>
  <dcterms:modified xsi:type="dcterms:W3CDTF">2015-06-25T03:23:00Z</dcterms:modified>
</cp:coreProperties>
</file>